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Tohoqua </w:t>
        <w:br/>
        <w:br/>
        <w:br/>
      </w:r>
    </w:p>
    <w:p>
      <w:r>
        <w:t>START AND END TIME OF THE CDD MEETING FILE:</w:t>
      </w:r>
      <w:r>
        <w:rPr>
          <w:b/>
          <w:color w:val="FF0000"/>
        </w:rPr>
        <w:br/>
        <w:tab/>
        <w:tab/>
        <w:tab/>
        <w:tab/>
        <w:t xml:space="preserve"> March 04, 2026 at 10:00 AM</w:t>
      </w:r>
      <w:r>
        <w:rPr>
          <w:b/>
          <w:color w:val="FF0000"/>
        </w:rPr>
        <w:br/>
        <w:tab/>
        <w:tab/>
        <w:tab/>
        <w:tab/>
        <w:t xml:space="preserve"> March 04, 2026 at 10:47 AM</w:t>
        <w:br/>
        <w:br/>
        <w:br/>
      </w:r>
    </w:p>
    <w:p>
      <w:r>
        <w:t>AUDIO FILE NAME, FILE SIZE:</w:t>
      </w:r>
      <w:r>
        <w:rPr>
          <w:b/>
          <w:color w:val="FF0000"/>
        </w:rPr>
        <w:br/>
        <w:tab/>
        <w:tab/>
        <w:tab/>
        <w:tab/>
        <w:t xml:space="preserve"> TQA_030426_BOS.MP3</w:t>
      </w:r>
      <w:r>
        <w:rPr>
          <w:b/>
          <w:color w:val="FF0000"/>
        </w:rPr>
        <w:br/>
        <w:tab/>
        <w:tab/>
        <w:tab/>
        <w:tab/>
        <w:t xml:space="preserve"> 54252638</w:t>
        <w:br/>
        <w:br/>
        <w:br/>
      </w:r>
    </w:p>
    <w:p>
      <w:r>
        <w:t>DATE AUDIO FILE SUBMITTED TO THE GAT SYSTEM:</w:t>
      </w:r>
      <w:r>
        <w:rPr>
          <w:b/>
          <w:color w:val="FF0000"/>
        </w:rPr>
        <w:br/>
        <w:tab/>
        <w:tab/>
        <w:tab/>
        <w:tab/>
        <w:t xml:space="preserve"> March 04, 2026 at 03:35 PM</w:t>
        <w:br/>
        <w:br/>
        <w:br/>
      </w:r>
    </w:p>
    <w:p>
      <w:r>
        <w:t>DATE AUDIO FILE COMPLETED BY THE GAT SYSTEM:</w:t>
      </w:r>
      <w:r>
        <w:rPr>
          <w:b/>
          <w:color w:val="FF0000"/>
        </w:rPr>
        <w:br/>
        <w:tab/>
        <w:tab/>
        <w:tab/>
        <w:tab/>
        <w:t xml:space="preserve"> March 04, 2026 at 03:36 PM</w:t>
      </w:r>
      <w:r>
        <w:rPr>
          <w:b/>
          <w:color w:val="FF0000"/>
        </w:rPr>
        <w:br/>
        <w:tab/>
        <w:tab/>
        <w:tab/>
        <w:tab/>
        <w:t xml:space="preserve"> 00:45 ELAPSED TIME</w:t>
        <w:br/>
        <w:br/>
        <w:br/>
      </w:r>
    </w:p>
    <w:p>
      <w:r>
        <w:t>MEETING AGENDA:</w:t>
      </w:r>
      <w:r>
        <w:rPr>
          <w:b/>
          <w:color w:val="FF0000"/>
        </w:rPr>
        <w:br/>
        <w:br/>
        <w:br/>
        <w:tab/>
        <w:tab/>
        <w:tab/>
        <w:tab/>
        <w:t xml:space="preserve">  </w:t>
        <w:br/>
        <w:br/>
        <w:br/>
      </w:r>
    </w:p>
    <w:p>
      <w:r>
        <w:t xml:space="preserve">(Speaker A)  Quorum. Good morning, everybody. We'll call to order the Tohokua Community Development District Board of Supervisors meeting of March 4, 2026. First items, roll call. If each board member would state their name, please. </w:t>
      </w:r>
    </w:p>
    <w:p>
      <w:r>
        <w:t xml:space="preserve">(Speaker B)  Sean Bailey. </w:t>
      </w:r>
    </w:p>
    <w:p>
      <w:r>
        <w:t xml:space="preserve">(Speaker C)  Ossif Kushi. </w:t>
      </w:r>
    </w:p>
    <w:p>
      <w:r>
        <w:t xml:space="preserve">(Speaker A)  All right, we have three board members present, and we have a quorum. Next is public comment period. This would be an opportunity for any members of the public to provide comment to the board on anything on the agenda or not on the agenda you'd like to bring to the board's attention. If you do have comments, if you would state your name and address and try to limit your comments to three minutes. Are there any public comments? Okay. Not hearing. None. We'll move on to approval of the minutes from the February 4 meeting. Did the board have any comments or corrections on the minutes? No. Is there a motion to approve them? </w:t>
      </w:r>
    </w:p>
    <w:p>
      <w:r>
        <w:t xml:space="preserve">(Speaker B)  Motion second. </w:t>
      </w:r>
    </w:p>
    <w:p>
      <w:r>
        <w:t xml:space="preserve">(Speaker A)  All in favor? </w:t>
      </w:r>
    </w:p>
    <w:p>
      <w:r>
        <w:t xml:space="preserve">(Speaker C)  Aye. </w:t>
      </w:r>
    </w:p>
    <w:p>
      <w:r>
        <w:t xml:space="preserve">(Speaker B)  Motion passes unanimously. </w:t>
      </w:r>
    </w:p>
    <w:p>
      <w:r>
        <w:t xml:space="preserve">(Speaker A)  Item four is resolution certifying the series 2022 phase three six pre project complete. The trust indenture for the the bond issue requires that once the project is </w:t>
      </w:r>
    </w:p>
    <w:p>
      <w:r>
        <w:t xml:space="preserve">(Speaker B)  complete, that the board adopt a resolution certifying that. And district councils prepared a requisition. </w:t>
      </w:r>
    </w:p>
    <w:p>
      <w:r>
        <w:t xml:space="preserve">(Speaker A)  I mean, a resolution doing that in conjunction with </w:t>
      </w:r>
    </w:p>
    <w:p>
      <w:r>
        <w:t xml:space="preserve">(Speaker B)  this. There's also. There's a debt service reserve that is set up when the bonds are issued. And the debt service reserve is intended to protect the bondholders in the event there's a default. Those funds can be used to pay principal interest, operating costs, other things. There are. There's a release condition and the indenture that once certain thresholds are met, a portion of the reserve is released and transferred into the construction fund. So there will be a requisition prepared to requisition the released reserve funds. Those funds, because the developer, in this case, it was Lennar. Because the developer constructed the project, they contributed significant funds toward the project. The bonds only funded a portion of the construction cost. They incurred costs that were not requisitioned once the bonds were paid out. So now that the reserve funds have been released, there are funds that the engineer is putting. There are costs the engineer is putting together to requisition the remaining funds. But that's a side note. </w:t>
      </w:r>
    </w:p>
    <w:p>
      <w:r>
        <w:t xml:space="preserve">(Speaker A)  Kristin, you want to present the resolution? </w:t>
      </w:r>
    </w:p>
    <w:p>
      <w:r>
        <w:t xml:space="preserve">(Speaker D)  Sure. Absolutely. So, again, as George mentioned, there's a requirement in the trust indenture for the series 2022 bonds that the board declare the phase three six project that was financed with the 2022 bonds complete. To do that, the board relies on the engineer certificate, which is attached to the resolution. Basically, certifying that the project that was financed by the bonds is indeed complete. And there's an additional requirement in the indenture that the engineer certificate provide an assertion that the final cost to complete the project exceeded the amount of assessments that were levied by the CDD in order to repay that bond. So you'll see that there the engineer's report determined approximately $4.5 million was required to complete the Phase3.6 project. And we issued the bond and levied assessments for approximately $2.1 million. So that assertion is also made there. So today, basically, this will be subject to the engineer signing this certification certifying that the project is complete. So today we're looking for resolution. We're looking for a motion approving resolution 2026 05, subject to the engineers sign off on that. Do you have any questions? </w:t>
      </w:r>
    </w:p>
    <w:p>
      <w:r>
        <w:t xml:space="preserve">(Speaker A)  Okay. All right. </w:t>
      </w:r>
    </w:p>
    <w:p>
      <w:r>
        <w:t xml:space="preserve">(Speaker D)  Do I have a motion? </w:t>
      </w:r>
    </w:p>
    <w:p>
      <w:r>
        <w:t xml:space="preserve">(Speaker A)  Second. All in favor? Aye. All right. </w:t>
      </w:r>
    </w:p>
    <w:p>
      <w:r>
        <w:t xml:space="preserve">(Speaker B)  Motion passes unanimously. </w:t>
      </w:r>
    </w:p>
    <w:p>
      <w:r>
        <w:t xml:space="preserve">(Speaker A)  Item 5. This was an issue that was brought </w:t>
      </w:r>
    </w:p>
    <w:p>
      <w:r>
        <w:t xml:space="preserve">(Speaker B)  up during public comment at the last meeting, and we indicated we would put the item on the agenda today. It's really a discussion item. And I think there were some concerns raised about street parking. There had been some communication, not from the cdd, but either from residents or members of the HOA board with the city on the issue we, subsequent to the last meeting, reviewed. I think the concerns were probably community wide, but I think phase two was raised as being a concern. We pulled the construction plans for phase two. There is a parking plan we verified and, and the city's the one responsible for making sure that what's constructed is consistent with the construction drawings. So there is a parking plan that was part of the construction plans when phase two, for an example, was constructed. There's also a signage plan, a regulatory signage plan we verified in phase two. We haven't pulled it for the other phases, but we verified that the, you know, the parking spots that are in place are consistent with the parking plan. And we also verified that the signage is consistent with the signage plan. So I think the issue may be that there's a feeling that the signage is inadequate to delineate areas of no parking. And so that that's a separate issue from was it constructed properly and was the proper signage put in place according to the plans? The signage that was required was installed. So if there's a desire to install additional signage to delineate areas of no parking, I think that's probably the question that we're dealing with. And because the roads are owned by the city of St. </w:t>
      </w:r>
    </w:p>
    <w:p>
      <w:r>
        <w:t xml:space="preserve">(Speaker A)  Cloud, </w:t>
      </w:r>
    </w:p>
    <w:p>
      <w:r>
        <w:t xml:space="preserve">(Speaker B)  it's really a city of St. Cloud issue. They're the ones that also enforce no parking. They have the police powers to enforce traffic regulations. The CDD doesn't have the power to install regulatory signage without without the approval of the city. And we also don't have the ability to enforce parking, speeding, stop signs, those sort of things. So if there's a desire for additional signage, I think our thought, and Kristin, you can also provide your input. But our thought is that that would require the city's approval because they are regulatory signs. I assume the CDD as another government entity, could either enter into an agreement or with the consent of the city could install the signage. That would be a decision by the board and also with the consent of the city, or I assume the master association could volunteer to pay for that signage if it was an issue that the master association felt was important. I would say that the long term ownership of the signage needs to be with the city. We can't have some signs owned and maintained by the city, some by the cdd, some by the hoa. That would make no sense. And it's not that we're creating additional new parking areas, we're just delineating the existing. So there really shouldn't be any additional enforcement required because they already are obligated to enforce the new parking areas. So on that issue, if they are going to require some sort of additional agreement with somebody to enforce, my thought on that is we're not adding any additional no parking areas. We're just asking them to enforce the existing no parking areas. Why? Why would there be a need for an agreement? What they're getting at with that agreement is an enhanced enforcement type of agreement. And typically with enhanced enforcement comes a fee for the enhanced enforcement. So. And you know, that's another issue. I guess if the community felt strongly enough that they wanted enhanced enforcement on parking, you could enter into an agreement. They would likely want you to pay for that enhanced enforcement. I mean, my thought would be that they should enforce the no parking that's on the existing construction drawings that the city approved that they're obligated to enforce. It's their roads. It's not HOA roads or private roads that the entity that owns the private roads is asking them to come in and enforce something. So that's a lot. </w:t>
      </w:r>
    </w:p>
    <w:p>
      <w:r>
        <w:t xml:space="preserve">(Speaker D)  But anyway, no, you touched on the, you know, the most important parts there. I know that from the residents, Mr. Houback, hopefully I'm pronouncing that correctly, but he had forwarded us an email that he had with Representative at public works for the city. And, you know, it looks like the city already has a plan for if the HOA or process that's set forth. If the hoa, if there's an HOA that wants to request additional signage, then the city requires the HOA to enter into an agreement for the purchase, installation, and ongoing maintenance of that signage in the future. And then that email corresponds with the Public Works department also then indicated that the HOA may be required to enter into a separate agreement with the police department for that enhanced enforcement that George was mentioning. And if you look at the statute section for those types of agreements, there is the option for the city or county to request payment for those services. There have been some CDs that entered into those types of agreements. The CDs that I represent, we stay away from that. We've always argued, look, the residents here are already paying taxes, taxes for those basic traffic enforcement services. So that should be included. You know, we were not asking for anything additional above and beyond what was already, you know, required by the parking plans that George mentioned. So it really comes down to whether the CDD has an interest in approaching the city for feedback on potentially financing the purchase and installation of no parking signs. And then we'll have to get their feedback on will they require the CBD to enter into that ongoing maintenance agreement, which it sounds like to me from the email is that they're requiring that of hoa, so we can go get additional feedback. Or if you want to wait on that, I don't. You know, there may be an update whether the HOA would be interested in it or not. </w:t>
      </w:r>
    </w:p>
    <w:p>
      <w:r>
        <w:t xml:space="preserve">(Speaker B)  And the difference. I'm sorry to interrupt, but you know, what they're probably used to in regards to HOA's is private roads. And, you know, in that case, you would typically need to enter into an agreement and pay for any sort of enforcement within the community if the roads are private. But anyway, I'm sorry. </w:t>
      </w:r>
    </w:p>
    <w:p>
      <w:r>
        <w:t xml:space="preserve">(Speaker D)  And if it was, the roads were owned by the CDD, there is a process that's set forth in chapter 190, Florida statutes that govern CDDs that allow the CDD, if they own property, to go through a hearing process, ad parking and towing rules, and contract with a towing vendor to enforce those. The issue that we have is that the CDD doesn't. </w:t>
      </w:r>
    </w:p>
    <w:p>
      <w:r>
        <w:t xml:space="preserve">(Speaker B)  And there's a benefit to us not owning it. There's also a benefit to us owning it. So, you know, the good thing for the community about the CDD not owning it is you're not basically paying taxes for roads and then having the CDD own the roads and then you're having to pay assessments. So that's a good part of it. The bad part is you're subject to the city's level of service on maintenance and you're also, you know, handicapped somewhat on your ability to enforce parking and those sort of things. </w:t>
      </w:r>
    </w:p>
    <w:p>
      <w:r>
        <w:t xml:space="preserve">(Speaker C)  Kristen, I have two follow up questions for you. One, you mentioned HOA's. So in this area of Thokwa, not Phase 5A, we have two HOAs plus a massive association. Am I correct on that, Alan? </w:t>
      </w:r>
    </w:p>
    <w:p>
      <w:r>
        <w:t xml:space="preserve">(Speaker E)  You have five HOAs. </w:t>
      </w:r>
    </w:p>
    <w:p>
      <w:r>
        <w:t xml:space="preserve">(Speaker B)  So five HOAs including 5H, the townhomes each have a separate HOA. And then you've got the master and you've got your community. </w:t>
      </w:r>
    </w:p>
    <w:p>
      <w:r>
        <w:t xml:space="preserve">(Speaker C)  So the first thing first most probably is master association should work with the four HOAs first to get their consent onto that before we can bring CDD into it. Because right now, if it is one HOA said, well, we don't want to do this, then we are back to square one as at that point, what enforcement are we talking? So I think this is only my opinion. I think the groundwork has to be done by master association first where they need to bring all those four HOAs into a room and sit down and talk about this parking issue they all have to agree upon before I think we bring into the CDD into it. That's just my opinion. I have two other board members there. They might have a different opinion than that. That's just my opinion, </w:t>
      </w:r>
    </w:p>
    <w:p>
      <w:r>
        <w:t xml:space="preserve">(Speaker A)  but I am </w:t>
      </w:r>
    </w:p>
    <w:p>
      <w:r>
        <w:t xml:space="preserve">(Speaker C)  all for supporting that. That we need to enforce parking. Yes, but I think we need to get initial work done first before we get CDD into this. </w:t>
      </w:r>
    </w:p>
    <w:p>
      <w:r>
        <w:t xml:space="preserve">(Speaker F)  Not to reserve. But just a clarification, you said regulatory signs is all that showed on the drawings. But there is a sign, no parking areas. </w:t>
      </w:r>
    </w:p>
    <w:p>
      <w:r>
        <w:t xml:space="preserve">(Speaker A)  There's a parking plan. </w:t>
      </w:r>
    </w:p>
    <w:p>
      <w:r>
        <w:t xml:space="preserve">(Speaker B)  It's a separate sheet in the construction drawings that shows the parking areas. </w:t>
      </w:r>
    </w:p>
    <w:p>
      <w:r>
        <w:t xml:space="preserve">(Speaker F)  Some kind of designation sign that said no parking. </w:t>
      </w:r>
    </w:p>
    <w:p>
      <w:r>
        <w:t xml:space="preserve">(Speaker B)  Well, you would think, you would think the signage plan would. </w:t>
      </w:r>
    </w:p>
    <w:p>
      <w:r>
        <w:t xml:space="preserve">(Speaker D)  It sounds to me that the city didn't require no parking signage from the developer. </w:t>
      </w:r>
    </w:p>
    <w:p>
      <w:r>
        <w:t xml:space="preserve">(Speaker B)  They did. </w:t>
      </w:r>
    </w:p>
    <w:p>
      <w:r>
        <w:t xml:space="preserve">(Speaker G)  They did not. </w:t>
      </w:r>
    </w:p>
    <w:p>
      <w:r>
        <w:t xml:space="preserve">(Speaker D)  They did not. </w:t>
      </w:r>
    </w:p>
    <w:p>
      <w:r>
        <w:t xml:space="preserve">(Speaker H)  There's zero no parking signs in phase two, three, any of the phases that </w:t>
      </w:r>
    </w:p>
    <w:p>
      <w:r>
        <w:t xml:space="preserve">(Speaker B)  I've looked at, I mean we've had the same situation like in the city of Orlando in another community. But in that case the signage was consistent with the sign plan. But the CDD on the roads. And we went back in at Story park, we went back in and installed no parking signs with arrows to clearly define that. You couldn't park in certain areas. And then we had an agreement with the towing company company to enforce. </w:t>
      </w:r>
    </w:p>
    <w:p>
      <w:r>
        <w:t xml:space="preserve">(Speaker F)  Yeah, that's only the guys get data. There's a separate sheet that shows no parking and there's no designation wayfinding signage that says that. And how's the person supposed to know you're not supposed to park? Yeah, the same way that Crossbury has nothing to do with the board either. But everybody I see writes about the commercial vehicles along the road. Well, there's no signage that says you can't park yet. So yeah, you know, the whole area is lacking. </w:t>
      </w:r>
    </w:p>
    <w:p>
      <w:r>
        <w:t xml:space="preserve">(Speaker D)  We're preempted. We don't have police power, we have no traffic enforcement powers. If the CV on roads, then we could adopt these burgundy. </w:t>
      </w:r>
    </w:p>
    <w:p>
      <w:r>
        <w:t xml:space="preserve">(Speaker B)  And there's also, you know, there's a </w:t>
      </w:r>
    </w:p>
    <w:p>
      <w:r>
        <w:t xml:space="preserve">(Speaker A)  line between </w:t>
      </w:r>
    </w:p>
    <w:p>
      <w:r>
        <w:t xml:space="preserve">(Speaker B)  sign pollution and adequate signage. So where do you define that line? I think probably we're closer to. We're not in the middle of that. </w:t>
      </w:r>
    </w:p>
    <w:p>
      <w:r>
        <w:t xml:space="preserve">(Speaker A)  We're closer to. </w:t>
      </w:r>
    </w:p>
    <w:p>
      <w:r>
        <w:t xml:space="preserve">(Speaker B)  We don't have enough signs. Yeah. So in the HOA process would be a good way to solicit community input. Put and get, you know, buy in if that. You know, there's no action required by the CDD at this point. So really it's a discussion issue and a direction to staff. If there's a feeling like maybe the master association could take on the solicitation of community input via the four other associations and then at some point either come back to the CDD or the. The master association on its own could take. Take it on and direct deal with the city directly. </w:t>
      </w:r>
    </w:p>
    <w:p>
      <w:r>
        <w:t xml:space="preserve">(Speaker G)  Can I say something? </w:t>
      </w:r>
    </w:p>
    <w:p>
      <w:r>
        <w:t xml:space="preserve">(Speaker D)  It's up to the board. Please. </w:t>
      </w:r>
    </w:p>
    <w:p>
      <w:r>
        <w:t xml:space="preserve">(Speaker I)  Gerard Bubet, 1997 Spring Shower Circle. We're trying to get a meeting with the city to see what their opinion is on us. I understand what you guys are doing. Basically we just want signs up to distinguish no parking areas and stuff. As far as enforcement, that would be something to see how the signs are affected. So we're going to try to pursue the city and then we'll work with the master association. </w:t>
      </w:r>
    </w:p>
    <w:p>
      <w:r>
        <w:t xml:space="preserve">(Speaker G)  We do have contacts with that. </w:t>
      </w:r>
    </w:p>
    <w:p>
      <w:r>
        <w:t xml:space="preserve">(Speaker B)  So when you say we, it's you as a resident. </w:t>
      </w:r>
    </w:p>
    <w:p>
      <w:r>
        <w:t xml:space="preserve">(Speaker D)  Yes. </w:t>
      </w:r>
    </w:p>
    <w:p>
      <w:r>
        <w:t xml:space="preserve">(Speaker B)  Okay. </w:t>
      </w:r>
    </w:p>
    <w:p>
      <w:r>
        <w:t xml:space="preserve">(Speaker H)  Yes. </w:t>
      </w:r>
    </w:p>
    <w:p>
      <w:r>
        <w:t xml:space="preserve">(Speaker I)  There's a group of three or four residents that one has who initiated that email. He's been very involved in that and he's trying to arrange a meeting with the city. So we'll clarify that with the city and then pursue that with the Master association. We appreciate your consideration. </w:t>
      </w:r>
    </w:p>
    <w:p>
      <w:r>
        <w:t xml:space="preserve">(Speaker C)  Just to answer, Jim, Jerry, if you're gonna have the meeting with the city, what you need to really take with you is the plan where signage was part of the plan, where city should be putting those signage first on there before we can even go any further. So I think you need to press city from the resident point of view that they need to put that signage on first. Am I right? </w:t>
      </w:r>
    </w:p>
    <w:p>
      <w:r>
        <w:t xml:space="preserve">(Speaker D)  I think Alan will say that there's no required signage in the. But there is a parking plan. I think they mentioned there was a parking plan that was included as part of the site development plan. </w:t>
      </w:r>
    </w:p>
    <w:p>
      <w:r>
        <w:t xml:space="preserve">(Speaker C)  Right. </w:t>
      </w:r>
    </w:p>
    <w:p>
      <w:r>
        <w:t xml:space="preserve">(Speaker B)  And there's a signage plan. </w:t>
      </w:r>
    </w:p>
    <w:p>
      <w:r>
        <w:t xml:space="preserve">(Speaker D)  Oh, and there's a signage plan, but the signage plan doesn't include no parking signs. </w:t>
      </w:r>
    </w:p>
    <w:p>
      <w:r>
        <w:t xml:space="preserve">(Speaker F)  That's correct. </w:t>
      </w:r>
    </w:p>
    <w:p>
      <w:r>
        <w:t xml:space="preserve">(Speaker E)  So you have. </w:t>
      </w:r>
    </w:p>
    <w:p>
      <w:r>
        <w:t xml:space="preserve">(Speaker D)  Allen, you have a copy of the no park or the parking plan right there? </w:t>
      </w:r>
    </w:p>
    <w:p>
      <w:r>
        <w:t xml:space="preserve">(Speaker B)  Yeah, I've got a. I took it </w:t>
      </w:r>
    </w:p>
    <w:p>
      <w:r>
        <w:t xml:space="preserve">(Speaker H)  right out of the civil drawings. Basically outlines everything in phase two, how many parking spaces are supposed to be included. And I could. I could. Yeah, sorry, I just brought. Because I was checking signs this morning, so. </w:t>
      </w:r>
    </w:p>
    <w:p>
      <w:r>
        <w:t xml:space="preserve">(Speaker I)  So, I mean, that's an issue. There is that you have to determine where the signs would go, how many would be that type of thing, you know, which was not included in the plans, which we understand. </w:t>
      </w:r>
    </w:p>
    <w:p>
      <w:r>
        <w:t xml:space="preserve">(Speaker A)  Let me see that. Right? </w:t>
      </w:r>
    </w:p>
    <w:p>
      <w:r>
        <w:t xml:space="preserve">(Speaker B)  Yes, sir. </w:t>
      </w:r>
    </w:p>
    <w:p>
      <w:r>
        <w:t xml:space="preserve">(Speaker A)  Okay. Well, any further discussion on that at this point? </w:t>
      </w:r>
    </w:p>
    <w:p>
      <w:r>
        <w:t xml:space="preserve">(Speaker H)  I have an electronic one too. So if I need to email an </w:t>
      </w:r>
    </w:p>
    <w:p>
      <w:r>
        <w:t xml:space="preserve">(Speaker A)  Alice, if you could. </w:t>
      </w:r>
    </w:p>
    <w:p>
      <w:r>
        <w:t xml:space="preserve">(Speaker B)  Yeah, that's just phase two. Each phase has, you know, separate. It's separately permitted, so there'd be a separate set of drawings. And they're not necessarily consistent from phase to phase, but we reviewed that phase. </w:t>
      </w:r>
    </w:p>
    <w:p>
      <w:r>
        <w:t xml:space="preserve">(Speaker H)  So you got to kind of eliminate Cross prairie because they have designated primary parallel parking, and there is designated parallel parking throughout the community. So some of the internal roads, you'll see, for example, they're identifying maybe 17 spaces, 18 spaces. But again, there's no sign plan to delineate the no parking from where parking is allowed. As George said, arrowhead in arrowhead, double arrow in the middle is required. But none of that exists. There is a parking plan, but there's no parking plan. </w:t>
      </w:r>
    </w:p>
    <w:p>
      <w:r>
        <w:t xml:space="preserve">(Speaker C)  So drawings were passed or approved based upon no signage. I mean, that's pretty. </w:t>
      </w:r>
    </w:p>
    <w:p>
      <w:r>
        <w:t xml:space="preserve">(Speaker H)  All I can tell you is I have a set of civil drawings. Those drawings were approved and they did not include no parking signs. But as George alluded to, we have a district in Orlando where they had the same thing, the same document you looked at. But we own the road. So we had a company come in and design the no parking signs. </w:t>
      </w:r>
    </w:p>
    <w:p>
      <w:r>
        <w:t xml:space="preserve">(Speaker B)  Actually, I think we had the district engineer. </w:t>
      </w:r>
    </w:p>
    <w:p>
      <w:r>
        <w:t xml:space="preserve">(Speaker H)  Well, we had Fosnite striping line Come out and take a look at it. The district engineer approved all the other parking and no parking. But we had a company come in based on this type of a plan and tell us how much it's going to cost to install the new parking </w:t>
      </w:r>
    </w:p>
    <w:p>
      <w:r>
        <w:t xml:space="preserve">(Speaker C)  Signs difference from that community to this was that CDD on the streets there? </w:t>
      </w:r>
    </w:p>
    <w:p>
      <w:r>
        <w:t xml:space="preserve">(Speaker H)  We own the roads there. We don't own the roads here, but </w:t>
      </w:r>
    </w:p>
    <w:p>
      <w:r>
        <w:t xml:space="preserve">(Speaker A)  the plans are approved. </w:t>
      </w:r>
    </w:p>
    <w:p>
      <w:r>
        <w:t xml:space="preserve">(Speaker H)  Yeah, that. </w:t>
      </w:r>
    </w:p>
    <w:p>
      <w:r>
        <w:t xml:space="preserve">(Speaker B)  In that case, it was the city of Orlando. </w:t>
      </w:r>
    </w:p>
    <w:p>
      <w:r>
        <w:t xml:space="preserve">(Speaker H)  Okay. </w:t>
      </w:r>
    </w:p>
    <w:p>
      <w:r>
        <w:t xml:space="preserve">(Speaker A)  So any other discussion from the board or action at this time? No. </w:t>
      </w:r>
    </w:p>
    <w:p>
      <w:r>
        <w:t xml:space="preserve">(Speaker B)  Okay. </w:t>
      </w:r>
    </w:p>
    <w:p>
      <w:r>
        <w:t xml:space="preserve">(Speaker A)  All right, we'll move on. Item six. </w:t>
      </w:r>
    </w:p>
    <w:p>
      <w:r>
        <w:t xml:space="preserve">(Speaker B)  I believe we mentioned at the last meeting that we would be coming back </w:t>
      </w:r>
    </w:p>
    <w:p>
      <w:r>
        <w:t xml:space="preserve">(Speaker A)  to the board with an RFP request </w:t>
      </w:r>
    </w:p>
    <w:p>
      <w:r>
        <w:t xml:space="preserve">(Speaker B)  for proposals for landscape maintenance. </w:t>
      </w:r>
    </w:p>
    <w:p>
      <w:r>
        <w:t xml:space="preserve">(Speaker A)  Typically, as communities like this develop out </w:t>
      </w:r>
    </w:p>
    <w:p>
      <w:r>
        <w:t xml:space="preserve">(Speaker B)  you, as a new phase comes on, you typically do a change order, a new agreement with your existing provider. There's a need, usually at a minimum at the end to make sure that the pricing that's in those contracts is competitive because it just, you know, it becomes additive over time. So for budget purposes, we believe it's prudent to go ahead and issue the rfp. We're trying to do it so that we have the results of the bidding in time to prepare the proposed budget for next fiscal year. I do have maps here. </w:t>
      </w:r>
    </w:p>
    <w:p>
      <w:r>
        <w:t xml:space="preserve">(Speaker A)  Alan, do you want to present the </w:t>
      </w:r>
    </w:p>
    <w:p>
      <w:r>
        <w:t xml:space="preserve">(Speaker B)  RFP to the board? </w:t>
      </w:r>
    </w:p>
    <w:p>
      <w:r>
        <w:t xml:space="preserve">(Speaker H)  Yeah. So, as George said, there is a timeline for the RFP to be issued March 13. The RFPs will be available to the general public. We'll have a list of vendors that we will send the rf, let them know that the RFP is available and they can call our office and get an email copy a downloaded version of the RFP that begins on March 13th. March 13th through April 27th. Anybody requesting a site visit can contact me and I'll meet them on site. We can drive the property if they have, you know, just some generic questions because I'm not allowed to answer any specific questions that would need to be done in writing. As you'll see, on April 15, 2026, the deadline for questions in writing only expires. So that means anytime between the 13th and the 27th, they can come up. They can, you know, submit questions in writing to the office. And then an addendum will be provided to all proposers that requested the RFP. And then the bid opening is set for April 27th at 11am that will be in our office and they'll open all the bids, tally up the feed the cost for the project. There is a one year contract that will be issued with an option for four additional extensions in this rfp. So it could be up to a five year agreement so you won't have to do it again for five more years. And then the evaluation process is scheduled for May 6th. </w:t>
      </w:r>
    </w:p>
    <w:p>
      <w:r>
        <w:t xml:space="preserve">(Speaker B)  If you look at page 12 of the RFP, it's page 36 of the PDF on your iPad. </w:t>
      </w:r>
    </w:p>
    <w:p>
      <w:r>
        <w:t xml:space="preserve">(Speaker A)  The RFP also includes evaluation criteria. </w:t>
      </w:r>
    </w:p>
    <w:p>
      <w:r>
        <w:t xml:space="preserve">(Speaker B)  What we try to avoid is a situation where you're required to select a low bidder. You don't always want to have to select the low cost bid. And what this evaluation criteria allows you to do is to pick the bid that's in the best interest of the district. These criteria and the points that are assigned can be modified by the board if you believe that one might be more important than how we've weighted it. But the five factors that we've included, the first one's completeness of the proposal, that's five points. The second one is the contractor's experience which is 25 points. Item three is the qualifications of the key personnel that are indicated as being </w:t>
      </w:r>
    </w:p>
    <w:p>
      <w:r>
        <w:t xml:space="preserve">(Speaker A)  involved in the project. </w:t>
      </w:r>
    </w:p>
    <w:p>
      <w:r>
        <w:t xml:space="preserve">(Speaker B)  Item 4 has to do with the machinery, equipment and manpower, their ability to provide the service. And then item five is cost. And so the cost is 25 points. So those all add up to 100 points. So in this scenario the cost is only 25% of the total evaluation criteria. So this makes sure that you're selecting the most qualified competitive bid. </w:t>
      </w:r>
    </w:p>
    <w:p>
      <w:r>
        <w:t xml:space="preserve">(Speaker H)  And also included of course is the scope of services, what we expect them to perform, how many cuts your fertile pest application time frames throughout the course of the year. There'll be a mulch component to that. Probably the biggest thing to look at when you look at the map is there's a futures area which basically covers phase eight. So as you know, there's portions of phase eight that are going to be coming online at some point. That includes the big £27 pond which is the main outfall for Opal Stormwater on this side of the community. There's some common areas and there's some right of ways between sidewalk, curb, Southberry will eventually connect all the way from that Big Pond 27 to Macy Island Road right over here. So there'll be some which is city, city owned, CDD maintained right of ways and maybe some medians. I think somebody had said maybe it was kids county, not city but the engineer had mentioned something like that. But we'll have to look at that. So we've asked, we've provided in the fee summary schedule a place for future and they can total up everything they fill for future. And those areas are highlighted on the map. So it's like a lavender and a purple color on the map. So they'll be asked to do that based on a link that will be provided to them that have the landscape and irrigation drawings for 8A. That's kind of the. Since that area, it's not quite complete. </w:t>
      </w:r>
    </w:p>
    <w:p>
      <w:r>
        <w:t xml:space="preserve">(Speaker B)  Southbury is county and not city. </w:t>
      </w:r>
    </w:p>
    <w:p>
      <w:r>
        <w:t xml:space="preserve">(Speaker H)  Oh, it is county. </w:t>
      </w:r>
    </w:p>
    <w:p>
      <w:r>
        <w:t xml:space="preserve">(Speaker B)  I don't know that it matters for this discussion, but it is the county. </w:t>
      </w:r>
    </w:p>
    <w:p>
      <w:r>
        <w:t xml:space="preserve">(Speaker A)  Okay. Any questions or comments from the board on the RFP or the map or the evaluation criteria? Okay. </w:t>
      </w:r>
    </w:p>
    <w:p>
      <w:r>
        <w:t xml:space="preserve">(Speaker B)  We always like to get the board </w:t>
      </w:r>
    </w:p>
    <w:p>
      <w:r>
        <w:t xml:space="preserve">(Speaker A)  to approve the form of the rfp, </w:t>
      </w:r>
    </w:p>
    <w:p>
      <w:r>
        <w:t xml:space="preserve">(Speaker B)  if possible, before we issue it. That gives us more standing when those bids are received and evaluated. Because you've approved the evaluation criteria, the form of the rfp. So if there's no questions or discussion on the rfp, is there a motion to approve it? </w:t>
      </w:r>
    </w:p>
    <w:p>
      <w:r>
        <w:t xml:space="preserve">(Speaker C)  Motion approved. </w:t>
      </w:r>
    </w:p>
    <w:p>
      <w:r>
        <w:t xml:space="preserve">(Speaker A)  Second. All in favor? Aye. </w:t>
      </w:r>
    </w:p>
    <w:p>
      <w:r>
        <w:t xml:space="preserve">(Speaker B)  All right. Motion passes unanimously. </w:t>
      </w:r>
    </w:p>
    <w:p>
      <w:r>
        <w:t xml:space="preserve">(Speaker A)  Staff reports. Kristin, anything else? </w:t>
      </w:r>
    </w:p>
    <w:p>
      <w:r>
        <w:t xml:space="preserve">(Speaker D)  Nothing else, Ronnie, thank you. </w:t>
      </w:r>
    </w:p>
    <w:p>
      <w:r>
        <w:t xml:space="preserve">(Speaker A)  Okay. Engineer. Is anyone on the line from. </w:t>
      </w:r>
    </w:p>
    <w:p>
      <w:r>
        <w:t xml:space="preserve">(Speaker H)  Yes, this is Keith Saha on the line, and I do not have anything new to report. </w:t>
      </w:r>
    </w:p>
    <w:p>
      <w:r>
        <w:t xml:space="preserve">(Speaker B)  Okay. </w:t>
      </w:r>
    </w:p>
    <w:p>
      <w:r>
        <w:t xml:space="preserve">(Speaker A)  Field manager's report. Allen, I know we have a guest here today. We do. </w:t>
      </w:r>
    </w:p>
    <w:p>
      <w:r>
        <w:t xml:space="preserve">(Speaker H)  Thank you very much. As you know, over the past year, we've been battling the chemical imbalance in the Phase V to Hoka Reserve pond. We switched vendors from sunshine land and brought in a plight of flowers. With me today is Telly Smith with Applied Aquatic. Included in your agenda package is chemical analysis from Sepro. And Telly's going to kind of walk you through what was determined to be the conditions of the water at the time this report was done. I know the date was, I think, in December, but we didn't get the results for a little while, which is why there's a delay in presenting. This is more so Kelly Smith with Apply to Ply. </w:t>
      </w:r>
    </w:p>
    <w:p>
      <w:r>
        <w:t xml:space="preserve">(Speaker C)  Good morning. </w:t>
      </w:r>
    </w:p>
    <w:p>
      <w:r>
        <w:t xml:space="preserve">(Speaker A)  Thank you. </w:t>
      </w:r>
    </w:p>
    <w:p>
      <w:r>
        <w:t xml:space="preserve">(Speaker G)  Morning. So everybody has a copy of this? </w:t>
      </w:r>
    </w:p>
    <w:p>
      <w:r>
        <w:t xml:space="preserve">(Speaker H)  Should be in your agenda? Yeah. </w:t>
      </w:r>
    </w:p>
    <w:p>
      <w:r>
        <w:t xml:space="preserve">(Speaker B)  Okay. </w:t>
      </w:r>
    </w:p>
    <w:p>
      <w:r>
        <w:t xml:space="preserve">(Speaker G)  Well, we did a water quality analysis on the Phase 5 pond. Typically, what that does is it does two things. It tests for phosphates, nitrogen, ph, all the normal stuff you would test in the water. And also an algae iv. Originally, when we started working on this pond, we had a blue green algae bloom. </w:t>
      </w:r>
    </w:p>
    <w:p>
      <w:r>
        <w:t xml:space="preserve">(Speaker F)  Correct. </w:t>
      </w:r>
    </w:p>
    <w:p>
      <w:r>
        <w:t xml:space="preserve">(Speaker G)  Which is not good. Took us a while to get that under control. We were able to do that within, I'd say, four to six weeks. Got it to a manageable level. Still fighting some filamentous algae in that pond and that will be most likely just because it's a stormwater pond and stormwater ponds have algae. So this water quality analysis report was done by seapro. They're a company we work hand in hand with. They essentially are the only company in our industry that does this type of water quality analysis and algae id. So it's very, we're very fortunate to have them to do this. So I'll go over real quick what our findings were. The only algae that we identified at the time, this was in October. We actually started working on the pond, I believe in August. So we pulled the samples in October. And the algae IV was for filamentous algae, which is mat forming algae. And that's the normal. You know, that's not alarming, that's just, it's a little unsightly, it's not aesthetically pleasing, but it's not harmful or toxic. Algae moon Anyway, so that was good actually. Next thing we looked at was the PH of the water, which was neutral. It was good. The conductivity was good. Alkalinity was good. Hardness was fair, moderate and that's fine. Turbidity was moderate and that's normal. These are all normal numbers. And four stormwater ponds, the nutrients results. That's where it gets kind of, it gets bad. But basically, I don't have any other way to put it, but. So the first test was the total phosphorus. That's. That come back as 355 parts per million, which is very, very high. And that's hyprophy and that's, that's where that really bad algae was cut from. And that's what's creating this continuous filamentous algae problem. The free reactive phosphorus was high, but not, you know, anything crazy high. That's normal for these ponds. The nitrogen was actually moderate, which surprised me. The nitrates were low, which also surprised me. So total nitrogen was moderate, which is good. That's a good thing. So the only thing we're battling here, the main thing we're battling in this pond is the total phosphorus levels. And that's the main driver for algae blooms in these ponds. Chlorophyll was, was very high. And I apologize, I didn't do my research on the chlorophyll. I don't know, I don't think that has any bearing on the algal bloom that we're fighting. I'll look into that, but I don't believe that's a huge problem in these or anything to worry about in this pond. Like I said, the main Thing we need to worry about is the phosphorus levels being the total phosphorus levels. Now Alan, do you want me to go over what my recommendations are? </w:t>
      </w:r>
    </w:p>
    <w:p>
      <w:r>
        <w:t xml:space="preserve">(Speaker H)  Yeah, because there is a proposal following this report that we can discuss with the board and see if they want to move forward with the additional try to get this under control. </w:t>
      </w:r>
    </w:p>
    <w:p>
      <w:r>
        <w:t xml:space="preserve">(Speaker G)  Okay. So we've determined this, that there's a very high phosphorus level in the pond and there are ways to mitigate that. There's products available in our industry to mitigate phosphorus or basically bind the phosphorus that's in the water that's currently in the water. We would use a product named EutroSorb WC. It's a liquid product and it has a lanthium active ingredient in it that binds phosphorous in the water and it binds it and makes it unavailable for the algae to utilize for food to grow. It does bind it forever in the water, but it does not prevent any new phosphorus from coming in like whatever the source may be, whether it's rainfall, runoff from the roads, fertilizer, which I don't think you guys use fertilizers near the ponds here anyways. There's certain areas of the state where these ponds are just super high in phosphorus and they're basically geographical location is what it boils down to. Some are higher than others. This obviously has a high influx of phosphorus. So in order for us to mitigate that we would do a continuous maintenance of this pond with another product called seclear G that helps us find phosphorus. And we have done this in other areas that we work for proud and like Remgen for instance, We've done the CClear G prescription and it's worked very well. We had some really bad ponds in that area in that CV as well that we were able to manage and it turned around 180 degrees. It was very impressive. So that's the plan. Initial treatment with Eutrosorb to reduce the phosphorus and bind it. Ongoing maintenance with chelated coppers for the algae limbs continue to happen. And then doing the seclear G which that that reduces the phosphorus levels in the ponds long term. That's how we continue to keep that phosphorus level down. And with that being said, I believe that's it. Oh, the frequency of maintenance is something we probably need to talk about too. We have been in this pond a lot over the last course of the six months or so. We hope to reduce those number of visits like we were tipping honestly weekly there for a while, back and forth with chelated coppers and hydrogen dioxide Parasitic acid, which is basically peroxide every week in this pond just to keep it under control. And we finally got it down to swimming pool level. We back our treatments off every two weeks and hopefully in the future, if this goes, we can reduce those visits to monthly because it's a lot of traffic in there, in that pond over a course of short period of time. So that would be the plan. Is there any other things that you </w:t>
      </w:r>
    </w:p>
    <w:p>
      <w:r>
        <w:t xml:space="preserve">(Speaker B)  think I can discuss or do you </w:t>
      </w:r>
    </w:p>
    <w:p>
      <w:r>
        <w:t xml:space="preserve">(Speaker G)  guys have any questions? </w:t>
      </w:r>
    </w:p>
    <w:p>
      <w:r>
        <w:t xml:space="preserve">(Speaker C)  Teddy, a quick question for you. What is the reason that we are having so much issue with that pond? Is that because of how the water is flowing or it is because something is getting into the pond? What is the reason? I. Because you mentioned something that you are coming there every two weeks or so because there's an issue there. So what is the major cause? </w:t>
      </w:r>
    </w:p>
    <w:p>
      <w:r>
        <w:t xml:space="preserve">(Speaker G)  That's the million dollar question. That's the question that I don't. I don't answer. I don't. I'm. I'm the guy that deals with the problem once it happens and try to mitigate it and, and maintain it. In these stormwater ponds, there's so many different variables. As far as phosphorous getting into the pond, there's so many sources. It could just be the natural soil that the pond was dug in before. You know, this land was used for other things back before this development was created. So who knows? I mean, it's so fun funny of how these ponds work. We can have two ponds identical in size within a quarter or a third a mile from each other. And one's a horrible, you know, problem child that we're always fighting. The pond right across the street is beautiful and it doesn't have the same amount of phosphorus in it that pond A does, you know, so it's very hard to say. I would say ground the soil that when it was dug, it was just phosphorous rich. And then also runoff, stormwater runoff probably. So that's just my. That's a guess. I don't have an exact answer. </w:t>
      </w:r>
    </w:p>
    <w:p>
      <w:r>
        <w:t xml:space="preserve">(Speaker C)  So I do believe this pond is connected to other ponds. </w:t>
      </w:r>
    </w:p>
    <w:p>
      <w:r>
        <w:t xml:space="preserve">(Speaker A)  Correct? </w:t>
      </w:r>
    </w:p>
    <w:p>
      <w:r>
        <w:t xml:space="preserve">(Speaker G)  It may be connected through storm. </w:t>
      </w:r>
    </w:p>
    <w:p>
      <w:r>
        <w:t xml:space="preserve">(Speaker H)  Yes. </w:t>
      </w:r>
    </w:p>
    <w:p>
      <w:r>
        <w:t xml:space="preserve">(Speaker B)  Yes. </w:t>
      </w:r>
    </w:p>
    <w:p>
      <w:r>
        <w:t xml:space="preserve">(Speaker C)  So are we having. Do you maintain the other ponds too also? </w:t>
      </w:r>
    </w:p>
    <w:p>
      <w:r>
        <w:t xml:space="preserve">(Speaker G)  No, sir. </w:t>
      </w:r>
    </w:p>
    <w:p>
      <w:r>
        <w:t xml:space="preserve">(Speaker C)  You just. Okay, okay. </w:t>
      </w:r>
    </w:p>
    <w:p>
      <w:r>
        <w:t xml:space="preserve">(Speaker B)  You don't have that issue. </w:t>
      </w:r>
    </w:p>
    <w:p>
      <w:r>
        <w:t xml:space="preserve">(Speaker H)  So your pond connects across Cross prairie to the 25B pond. And then there's the 25A pond which discharges into 27, which is the long pond on South Perry. So they're all interconnected, but they don't have that. We see the same type of issue as the Tohoku reserve pond has.25A has been sprayed, so the cattails are dying.25B was harvested and hand removed and that's pretty clean. Like Kelly says, we'll get occasional filamentous algae on that, the floating algae. But that's nothing like the blue green that was experienced in Coho Reserve. </w:t>
      </w:r>
    </w:p>
    <w:p>
      <w:r>
        <w:t xml:space="preserve">(Speaker B)  We had the same company, Sunshine Land Management, doing all the ponds. The reason we brought in a plate aquatic is that Sunshine Land Management wasn't addressing the problems in your phase five pond. So it's not something that they're doing that's causing that pond to be worse than the other ponds. We brought them in to figure out a solution to deal with the problem that was already there. And I guess a question I would have is if we're using this chemical that's binding that phosphorus, is it possible in the future that the phosphorus issue will go away or diminish and we don't have to do that ongoing treatment or is it something we believe? You probably don't know the answer because it's. But I guess the question. That would be the question. And then would we continue to sample and analyze the water to make sure we're not continuing to do an expensive treatment when the problem is no longer there? </w:t>
      </w:r>
    </w:p>
    <w:p>
      <w:r>
        <w:t xml:space="preserve">(Speaker G)  You know, that's a really good question. And the answer is I can't give you a definitive answer on that, but I can tell you from 25 years of experience answering, the phosphorus is always </w:t>
      </w:r>
    </w:p>
    <w:p>
      <w:r>
        <w:t xml:space="preserve">(Speaker B)  going to be there. </w:t>
      </w:r>
    </w:p>
    <w:p>
      <w:r>
        <w:t xml:space="preserve">(Speaker G)  We have ponds, we treat thousands of ponds throughout the state of Florida. And I can put all the pond problem child ponds in the one hand and they have been problem childs for 25 years and we've tried to fix them. The only thing we can do now, I'm not going to say this is a band aid by any means, but this is the only tool that we have in our toolbox to mitigate this phosphorus. Phosphorus is the number one problem and these are the only two tools we have to help mitigate that phosphorus, reduce the phosphorus levels which there in turn reduce that toxic or blue green ounce bloom that we had. So I feel it is going to be a long term. Now could there be a product or something come out in the future to help with this issue even further? Maybe, possibly. But this product has been around a long time. It's just formulated in different ways. </w:t>
      </w:r>
    </w:p>
    <w:p>
      <w:r>
        <w:t xml:space="preserve">(Speaker B)  So these are. </w:t>
      </w:r>
    </w:p>
    <w:p>
      <w:r>
        <w:t xml:space="preserve">(Speaker G)  Landium has been around a long time. So the ongoing maintenance is actually pretty affordable compared to that initial startup. The initial startup's a little pricey. But that ongoing maintenance is relatively cheap. And the seclear G product that I </w:t>
      </w:r>
    </w:p>
    <w:p>
      <w:r>
        <w:t xml:space="preserve">(Speaker H)  was speaking of, </w:t>
      </w:r>
    </w:p>
    <w:p>
      <w:r>
        <w:t xml:space="preserve">(Speaker G)  it's not that expensive at all. It's pretty affordable. It doesn't really change the cost and the maintenance drastically. Just a normal. </w:t>
      </w:r>
    </w:p>
    <w:p>
      <w:r>
        <w:t xml:space="preserve">(Speaker C)  Tell you one thing I'm going to ask you. Alan has my email. Can you send me actually that what you have found so far in the pond. And I will most probably call you later on to invite you to maybe talk to the residents who live around the pond to explain exactly what is going on there. Because that pond has been very much, you know, just like you said, it's a problem child for you. Yes, it's also a problem child for us because I actually live there. </w:t>
      </w:r>
    </w:p>
    <w:p>
      <w:r>
        <w:t xml:space="preserve">(Speaker G)  Okay. </w:t>
      </w:r>
    </w:p>
    <w:p>
      <w:r>
        <w:t xml:space="preserve">(Speaker C)  And Terry actually lives on the pond. </w:t>
      </w:r>
    </w:p>
    <w:p>
      <w:r>
        <w:t xml:space="preserve">(Speaker G)  It's impressive. </w:t>
      </w:r>
    </w:p>
    <w:p>
      <w:r>
        <w:t xml:space="preserve">(Speaker B)  The reports on the agenda and yes, </w:t>
      </w:r>
    </w:p>
    <w:p>
      <w:r>
        <w:t xml:space="preserve">(Speaker G)  we do have the results. I believe you have them and Alex can share those with you. And what I would like to do is if we do end up doing this for you guys is we'll pull more water, water quality analysis samples maybe, you know, later this year, you know, maybe July, August, somewhere in that time frame. </w:t>
      </w:r>
    </w:p>
    <w:p>
      <w:r>
        <w:t xml:space="preserve">(Speaker C)  On a positive note though, on a positive note from three years from now, pond quality, in my opinion, has improved quite a bit. So whatever you guys are doing, keep doing it. Hopefully it will get, you know, where we need to be. Three years ago it was really bad. Especially in certain times of the year. </w:t>
      </w:r>
    </w:p>
    <w:p>
      <w:r>
        <w:t xml:space="preserve">(Speaker G)  It's not been easy to keep it. I look at it. I actually just went and did a site visit right before I came here and we treated it a week and a half ago. So it's due for another treatment next week. So we're happy to treat this pond every two weeks. And that's, that's really the only magic we have to. On this frequency of maintenance, you have to stay on them or they'll just get away from you. </w:t>
      </w:r>
    </w:p>
    <w:p>
      <w:r>
        <w:t xml:space="preserve">(Speaker B)  Is anything you're seeing in the water quality analysis something that would be addressed by aeration? </w:t>
      </w:r>
    </w:p>
    <w:p>
      <w:r>
        <w:t xml:space="preserve">(Speaker G)  No, no, sir. Aeration is in my opinion, and of course I'm not an aeration professional. This is my opinion from Again, 25 years experience in the business that aeration is utilized when you're having dissolved oxygen problems. So if you're having chronic fish kills and your aquatically controlled companies taking samples of this water, saying your do is really low. We need to put some aeration in here to increase the dissolved oxygen levels. Or even fountains. Fountains don't really do much for these ponds either. They're aesthetically pleasing and they do aerate the area right around the fountain, you know, water goes up, falls back down. And I am a proponent of aeration. I just, it's not, I don't feel like it's needed in this pond. I don't think. And honestly in some cases when I've seen these ponds where aeration's been installed at the installed the algae actually gets worse. So I would not recommend that. </w:t>
      </w:r>
    </w:p>
    <w:p>
      <w:r>
        <w:t xml:space="preserve">(Speaker H)  Thank you. </w:t>
      </w:r>
    </w:p>
    <w:p>
      <w:r>
        <w:t xml:space="preserve">(Speaker A)  Anything else on this item from the board? Okay. </w:t>
      </w:r>
    </w:p>
    <w:p>
      <w:r>
        <w:t xml:space="preserve">(Speaker B)  You have the proposal? </w:t>
      </w:r>
    </w:p>
    <w:p>
      <w:r>
        <w:t xml:space="preserve">(Speaker A)  Yeah. </w:t>
      </w:r>
    </w:p>
    <w:p>
      <w:r>
        <w:t xml:space="preserve">(Speaker H)  There's a follow up proposal with Applied Aquatic. The biggest hit on this is the initial startup charge. You want to explain what that is? </w:t>
      </w:r>
    </w:p>
    <w:p>
      <w:r>
        <w:t xml:space="preserve">(Speaker G)  Sure. </w:t>
      </w:r>
    </w:p>
    <w:p>
      <w:r>
        <w:t xml:space="preserve">(Speaker H)  So the initial startup charge is $5,985 and then at the start of work and then after that it just becomes a regular maintenance fee of $895 a month. And Tully can explain what's involved with the startup charge. </w:t>
      </w:r>
    </w:p>
    <w:p>
      <w:r>
        <w:t xml:space="preserve">(Speaker G)  Yeah. So on the proposal and for us to continue maintenance, this is a full scope proposal. As far as scope of work is </w:t>
      </w:r>
    </w:p>
    <w:p>
      <w:r>
        <w:t xml:space="preserve">(Speaker B)  shoreline, grass and bush control. </w:t>
      </w:r>
    </w:p>
    <w:p>
      <w:r>
        <w:t xml:space="preserve">(Speaker G)  It's immersed vegetation control. That's your cattails, your lily pads, things of that nature, floating vegetation, there's all sorts of floating vegetation, filamentous algae control, submerged vegetation control and phosphorus reduction included. The phosphorus reduction is on is the main portion of that is that initial startup, that's what you're paying for is that NutraSorb product that will be by just an expensive plan product. That cost is 90% product to get it started. Now the maintenance is I would say a little elevated for a stormwater pond of that size. But it's due to the fact of frequency of maintenance that we're going to </w:t>
      </w:r>
    </w:p>
    <w:p>
      <w:r>
        <w:t xml:space="preserve">(Speaker H)  have to be in there. </w:t>
      </w:r>
    </w:p>
    <w:p>
      <w:r>
        <w:t xml:space="preserve">(Speaker I)  We're going to have to be in </w:t>
      </w:r>
    </w:p>
    <w:p>
      <w:r>
        <w:t xml:space="preserve">(Speaker G)  there quite often to keep this thing under control. But product is your main because the labor and the time is not that. It's not that big a deal in this situation. It's product. So you should order to make sense of product. But it does work. Is that clear enough now? </w:t>
      </w:r>
    </w:p>
    <w:p>
      <w:r>
        <w:t xml:space="preserve">(Speaker H)  Yeah, I think so. But you know, obviously we're trying to get a handle on this and based on the results that Cipro provided that gave him some, you know, direction as to how they need to approach this pond in order to get this phosphorus under control. And this is a flight Aquatics proposal to go ahead and start that and then continue to do the ongoing maintenance. And I think Telly's approach with doing another sample in July somewhere in there because you know that's our hot months and we'll see if there's a chemical change in that come June, July. </w:t>
      </w:r>
    </w:p>
    <w:p>
      <w:r>
        <w:t xml:space="preserve">(Speaker F)  Yeah. </w:t>
      </w:r>
    </w:p>
    <w:p>
      <w:r>
        <w:t xml:space="preserve">(Speaker G)  I think once we get started, give it some time, then we can do a side by side comparison and see if we're actually, if we need to up the rates of the cclear gene that we're applying on the monthly basis. And Sepro is a really good company about backing up their prescriptions. And this is a detailed prescription from Sepro. This is. I can put this prescription together myself just as easily. But I like using CPRO's prescriptions because if we have an issue and if we knew that sampling and then the phosphorus levels didn't reduce the way we want them to, then I can go back to see pro. Hey, you know, this, this treatment, this prescription didn't do exactly what we were hoping to do. And a lot of times it'll help us out with some product to retreat or do another application. </w:t>
      </w:r>
    </w:p>
    <w:p>
      <w:r>
        <w:t xml:space="preserve">(Speaker A)  Any questions on the proposal? Is there a motion to approve it? </w:t>
      </w:r>
    </w:p>
    <w:p>
      <w:r>
        <w:t xml:space="preserve">(Speaker C)  Motion approved. </w:t>
      </w:r>
    </w:p>
    <w:p>
      <w:r>
        <w:t xml:space="preserve">(Speaker I)  Second. </w:t>
      </w:r>
    </w:p>
    <w:p>
      <w:r>
        <w:t xml:space="preserve">(Speaker A)  All in favor? </w:t>
      </w:r>
    </w:p>
    <w:p>
      <w:r>
        <w:t xml:space="preserve">(Speaker B)  Motion passes unanimously. </w:t>
      </w:r>
    </w:p>
    <w:p>
      <w:r>
        <w:t xml:space="preserve">(Speaker A)  Anything else, Alan? </w:t>
      </w:r>
    </w:p>
    <w:p>
      <w:r>
        <w:t xml:space="preserve">(Speaker H)  Yeah, just a couple things to follow up. As you know, we had a nice freeze here recently. So you're seeing a lot of brown plants. I'm working with United Land currently. They've given me a plant replacement budget per section which we're working through. The hardest hit plants are the dwarf firebush, the dwarf exora and maybe some Arbicola trenettes. So we're going to be looking at that after next week. We want to give it four to six weeks from the, from the last time we talked. And you'll probably see some of this plant material start to disappear. They wanted to start on it this week and I asked them, please don't do that. I want to make sure I had a chance to discuss that with the board and the residents at the meeting and let you know what our plan of attack is going to be. So you'll probably see some bare spots. We're going to try to focus on those bare spots and see what we can go ahead and immediately replace once we pull them out. You know, the high profile areas. I'm not saying that everything isn't important, but you're coming in off into Okwa or Cross Prairie or something like that. We want to make sure that whatever we pull out we can go ahead and fill with a more cold tolerant plant going forward. You know, everybody that isn't installing landscaping right now are using the Arbiter Ultra Nest, the dwarf exoras, you know, the dwarf fire bush, which is one of my favorite plants because it's beautiful, it doesn't get too big but it was hit hard by this freeze. So we're going to look at a long term solution to this. You can see what survived out here, so we may try to emulate that. One of the things you'll probably notice is our perennial peanut in the parking lot, which was pretty amazing. It looked really good. It took a hard hit as well. So we'll be looking at some of that ground cover replacement that survive anything in the near future that we might have for a long term. Frost. And then I know we're getting ready to hopefully open the new 4C amenity. There's been some, a lot of work going on with that since we met with Pulte and I'll let Marcy, I'm sure he's got something to add to that and where we stand. </w:t>
      </w:r>
    </w:p>
    <w:p>
      <w:r>
        <w:t xml:space="preserve">(Speaker E)  So, yeah, we're much closer now. Right now we're working on the Internet spectrum. Did come in last week and they finally finished installing it. And then this week we're working on connecting the two buildings for the access cards to work. That's really the last piece of the puzzle. So we're really a lot closer. We've also got some signage that's going to go in this week with the Tyrant of Blood logo. Some of the rules, the gym rules, the gate rules. </w:t>
      </w:r>
    </w:p>
    <w:p>
      <w:r>
        <w:t xml:space="preserve">(Speaker D)  We've got the insurance. </w:t>
      </w:r>
    </w:p>
    <w:p>
      <w:r>
        <w:t xml:space="preserve">(Speaker E)  It's done. </w:t>
      </w:r>
    </w:p>
    <w:p>
      <w:r>
        <w:t xml:space="preserve">(Speaker A)  Yep. </w:t>
      </w:r>
    </w:p>
    <w:p>
      <w:r>
        <w:t xml:space="preserve">(Speaker E)  Our pool permit is done. </w:t>
      </w:r>
    </w:p>
    <w:p>
      <w:r>
        <w:t xml:space="preserve">(Speaker D)  I mean, we're, we're real close. </w:t>
      </w:r>
    </w:p>
    <w:p>
      <w:r>
        <w:t xml:space="preserve">(Speaker B)  We're real close. </w:t>
      </w:r>
    </w:p>
    <w:p>
      <w:r>
        <w:t xml:space="preserve">(Speaker E)  So I would say probably in the coming days, I'm just pending what I, you know, the result today because we actually have a vendor here today trying to connect the two buildings and. </w:t>
      </w:r>
    </w:p>
    <w:p>
      <w:r>
        <w:t xml:space="preserve">(Speaker A)  Yeah. </w:t>
      </w:r>
    </w:p>
    <w:p>
      <w:r>
        <w:t xml:space="preserve">(Speaker E)  So hopefully by the next meeting. </w:t>
      </w:r>
    </w:p>
    <w:p>
      <w:r>
        <w:t xml:space="preserve">(Speaker C)  Marsha. So the access card for this will work also on that? </w:t>
      </w:r>
    </w:p>
    <w:p>
      <w:r>
        <w:t xml:space="preserve">(Speaker D)  Yes. </w:t>
      </w:r>
    </w:p>
    <w:p>
      <w:r>
        <w:t xml:space="preserve">(Speaker H)  Yeah, we don't want to issue you two or three just to try to get in here. </w:t>
      </w:r>
    </w:p>
    <w:p>
      <w:r>
        <w:t xml:space="preserve">(Speaker G)  I don't need any. </w:t>
      </w:r>
    </w:p>
    <w:p>
      <w:r>
        <w:t xml:space="preserve">(Speaker C)  I can just jump the fence. </w:t>
      </w:r>
    </w:p>
    <w:p>
      <w:r>
        <w:t xml:space="preserve">(Speaker H)  You can only jump the playground fence because it's only three feet and I want to see that, by the way. </w:t>
      </w:r>
    </w:p>
    <w:p>
      <w:r>
        <w:t xml:space="preserve">(Speaker G)  You got it. </w:t>
      </w:r>
    </w:p>
    <w:p>
      <w:r>
        <w:t xml:space="preserve">(Speaker E)  So we'll go right into the amenity report which is the next item on the agenda. So we do have the events on their usage report on there. We had another successful Zumba session out here in the parking lot. So we're planning to bring that back more often. We also had a beer, wine and cheers and didn't make it to the agenda because we sent the report prior to the event. But that was on Friday. Believe it's on Friday. So that was another nice event. The other item that you'll see in There is the agreement to use the clubhouse as a polling place. So this is the graduate elections office. They came to meet with us with Joanna and I, and they would like to use this as a polling place for the primary elections and general election. And one of their goals is to use this only for the Tohoku community, just because of the size, which I thought was really nice. So they're working towards that goal right now. I believe it would be here, some of the kindred folks. But their goal is to just support the Tohoku community, which I thought was really nice. They did include the agreement in there. They would also provide their certificate of insurance, adding the district as an additional insured. They're also going to pay the rental fee for the clubhouse, just as other people would be required. So we have done that at other districts. It is pretty successful and it's very convenient for the members of the community. </w:t>
      </w:r>
    </w:p>
    <w:p>
      <w:r>
        <w:t xml:space="preserve">(Speaker A)  Any questions on that? </w:t>
      </w:r>
    </w:p>
    <w:p>
      <w:r>
        <w:t xml:space="preserve">(Speaker B)  I think it's a convenience for the committee. </w:t>
      </w:r>
    </w:p>
    <w:p>
      <w:r>
        <w:t xml:space="preserve">(Speaker C)  Oh, I think it's a great idea, actually. Excellent idea. </w:t>
      </w:r>
    </w:p>
    <w:p>
      <w:r>
        <w:t xml:space="preserve">(Speaker A)  Is there a motion to approve the agreement with the Supervisor of Elections? </w:t>
      </w:r>
    </w:p>
    <w:p>
      <w:r>
        <w:t xml:space="preserve">(Speaker C)  Motion approved. </w:t>
      </w:r>
    </w:p>
    <w:p>
      <w:r>
        <w:t xml:space="preserve">(Speaker B)  Approved. </w:t>
      </w:r>
    </w:p>
    <w:p>
      <w:r>
        <w:t xml:space="preserve">(Speaker A)  Second. All in favor? </w:t>
      </w:r>
    </w:p>
    <w:p>
      <w:r>
        <w:t xml:space="preserve">(Speaker C)  Aye. </w:t>
      </w:r>
    </w:p>
    <w:p>
      <w:r>
        <w:t xml:space="preserve">(Speaker B)  Motion passage unanimously. </w:t>
      </w:r>
    </w:p>
    <w:p>
      <w:r>
        <w:t xml:space="preserve">(Speaker A)  Anything else, Marcia? </w:t>
      </w:r>
    </w:p>
    <w:p>
      <w:r>
        <w:t xml:space="preserve">(Speaker E)  That's all I have. </w:t>
      </w:r>
    </w:p>
    <w:p>
      <w:r>
        <w:t xml:space="preserve">(Speaker A)  Okay. District manager's report. You have approval of the check register, which is in your agenda. This is for the general fund and the board compensation from January 26th through February 23rd. </w:t>
      </w:r>
    </w:p>
    <w:p>
      <w:r>
        <w:t xml:space="preserve">(Speaker B)  $299,699. You can anywhere you see Tahoqua CDD, care of US Bank. Those are transfers of the debt service assessment revenue we receive from the tax collector to the trustee. So you can see significant amount of the check register is the movement of the debt service assessment revenue. </w:t>
      </w:r>
    </w:p>
    <w:p>
      <w:r>
        <w:t xml:space="preserve">(Speaker A)  Any questions on the check register? </w:t>
      </w:r>
    </w:p>
    <w:p>
      <w:r>
        <w:t xml:space="preserve">(Speaker F)  No. </w:t>
      </w:r>
    </w:p>
    <w:p>
      <w:r>
        <w:t xml:space="preserve">(Speaker A)  Is there a motion to approve it? </w:t>
      </w:r>
    </w:p>
    <w:p>
      <w:r>
        <w:t xml:space="preserve">(Speaker C)  Motion approved. </w:t>
      </w:r>
    </w:p>
    <w:p>
      <w:r>
        <w:t xml:space="preserve">(Speaker A)  Second. All in favor? Aye. </w:t>
      </w:r>
    </w:p>
    <w:p>
      <w:r>
        <w:t xml:space="preserve">(Speaker B)  Motion passes unanimously. </w:t>
      </w:r>
    </w:p>
    <w:p>
      <w:r>
        <w:t xml:space="preserve">(Speaker A)  You also have the unaudited financials through January 31st. You have the combined balance sheet with the general fund, the debt service funds, </w:t>
      </w:r>
    </w:p>
    <w:p>
      <w:r>
        <w:t xml:space="preserve">(Speaker B)  capital project funds and capital reserve. And then you have the statements of revenue and expenditures for each fund. </w:t>
      </w:r>
    </w:p>
    <w:p>
      <w:r>
        <w:t xml:space="preserve">(Speaker A)  There's no action required by the board on these. </w:t>
      </w:r>
    </w:p>
    <w:p>
      <w:r>
        <w:t xml:space="preserve">(Speaker B)  If you have any questions, we can discuss them. </w:t>
      </w:r>
    </w:p>
    <w:p>
      <w:r>
        <w:t xml:space="preserve">(Speaker H)  No. </w:t>
      </w:r>
    </w:p>
    <w:p>
      <w:r>
        <w:t xml:space="preserve">(Speaker A)  Okay. Hearing none. Was there any other business or supervisors requests </w:t>
      </w:r>
    </w:p>
    <w:p>
      <w:r>
        <w:t xml:space="preserve">(Speaker B)  not. </w:t>
      </w:r>
    </w:p>
    <w:p>
      <w:r>
        <w:t xml:space="preserve">(Speaker A)  Is there a motion to adjourn Motion Second. All in favor? </w:t>
      </w:r>
    </w:p>
    <w:p>
      <w:r>
        <w:t xml:space="preserve">(Speaker B)  All right, Meetings adjourned.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