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Tohoqua</w:t>
        <w:br/>
        <w:br/>
        <w:br/>
      </w:r>
    </w:p>
    <w:p>
      <w:r>
        <w:t>START AND END TIME OF THE CDD MEETING FILE:</w:t>
      </w:r>
      <w:r>
        <w:rPr>
          <w:b/>
          <w:color w:val="FF0000"/>
        </w:rPr>
        <w:br/>
        <w:tab/>
        <w:tab/>
        <w:tab/>
        <w:tab/>
        <w:t xml:space="preserve"> January 19, 2026 at 09:00 AM</w:t>
      </w:r>
      <w:r>
        <w:rPr>
          <w:b/>
          <w:color w:val="FF0000"/>
        </w:rPr>
        <w:br/>
        <w:tab/>
        <w:tab/>
        <w:tab/>
        <w:tab/>
        <w:t xml:space="preserve"> January 19, 2026 at 09:15 AM</w:t>
        <w:br/>
        <w:br/>
        <w:br/>
      </w:r>
    </w:p>
    <w:p>
      <w:r>
        <w:t>AUDIO FILE NAME, FILE SIZE:</w:t>
      </w:r>
      <w:r>
        <w:rPr>
          <w:b/>
          <w:color w:val="FF0000"/>
        </w:rPr>
        <w:br/>
        <w:tab/>
        <w:tab/>
        <w:tab/>
        <w:tab/>
        <w:t xml:space="preserve"> TQA_020426_BOS.MP3</w:t>
      </w:r>
      <w:r>
        <w:rPr>
          <w:b/>
          <w:color w:val="FF0000"/>
        </w:rPr>
        <w:br/>
        <w:tab/>
        <w:tab/>
        <w:tab/>
        <w:tab/>
        <w:t xml:space="preserve"> 28241784</w:t>
        <w:br/>
        <w:br/>
        <w:br/>
      </w:r>
    </w:p>
    <w:p>
      <w:r>
        <w:t>DATE AUDIO FILE SUBMITTED TO THE GAT SYSTEM:</w:t>
      </w:r>
      <w:r>
        <w:rPr>
          <w:b/>
          <w:color w:val="FF0000"/>
        </w:rPr>
        <w:br/>
        <w:tab/>
        <w:tab/>
        <w:tab/>
        <w:tab/>
        <w:t xml:space="preserve"> February 05, 2026 at 03:46 PM</w:t>
        <w:br/>
        <w:br/>
        <w:br/>
      </w:r>
    </w:p>
    <w:p>
      <w:r>
        <w:t>DATE AUDIO FILE COMPLETED BY THE GAT SYSTEM:</w:t>
      </w:r>
      <w:r>
        <w:rPr>
          <w:b/>
          <w:color w:val="FF0000"/>
        </w:rPr>
        <w:br/>
        <w:tab/>
        <w:tab/>
        <w:tab/>
        <w:tab/>
        <w:t xml:space="preserve"> February 05, 2026 at 03:47 PM</w:t>
      </w:r>
      <w:r>
        <w:rPr>
          <w:b/>
          <w:color w:val="FF0000"/>
        </w:rPr>
        <w:br/>
        <w:tab/>
        <w:tab/>
        <w:tab/>
        <w:tab/>
        <w:t xml:space="preserve"> 00:31 ELAPSED TIME</w:t>
        <w:br/>
        <w:br/>
        <w:br/>
      </w:r>
    </w:p>
    <w:p>
      <w:r>
        <w:t>MEETING AGENDA:</w:t>
      </w:r>
      <w:r>
        <w:rPr>
          <w:b/>
          <w:color w:val="FF0000"/>
        </w:rPr>
        <w:br/>
        <w:br/>
        <w:br/>
        <w:tab/>
        <w:tab/>
        <w:tab/>
        <w:tab/>
        <w:t xml:space="preserve">  </w:t>
        <w:br/>
        <w:br/>
        <w:br/>
      </w:r>
    </w:p>
    <w:p>
      <w:r>
        <w:t xml:space="preserve">(Speaker A)  Good morning. This is the Tohokwa Community Development District Board of Supervisors meeting of February 4, 2026. It's 9:00am first items, roll call. If the board members would state their name, please. </w:t>
      </w:r>
    </w:p>
    <w:p>
      <w:r>
        <w:t xml:space="preserve">(Speaker B)  Andre Bedrin, Mark Hooker. </w:t>
      </w:r>
    </w:p>
    <w:p>
      <w:r>
        <w:t xml:space="preserve">(Speaker A)  And Terry Knight on the phone. We do have three board members here and one on the phone and we have a quorum. Next is public comment, period. If there's any members of the public that would like to provide comment to the board on anything on the agenda or not on the agenda you'd like to bring to the board's attention, this would be an opportunity for you if you do have comment. If you could state your name and address and try to limit your comments to three minutes, please. </w:t>
      </w:r>
    </w:p>
    <w:p>
      <w:r>
        <w:t xml:space="preserve">(Speaker C)  My name is Jerry Lubeck. I live in 1997 Spring Shower Circle. And I want to bring up to the board's attention the issue of parking in the Tohoku Reserve. We approached the city about. This community was designed originally to have parking only on one side. It's in all the plans. I have an example of phase two's plan and we approached the city. The city gave us a letter which I can provide to the board about the conditions. Somewhere along the line, somebody did not put in the striping and the parking signs. And this is a safety issue and it needs to be addressed. We tried to address it with the. </w:t>
      </w:r>
    </w:p>
    <w:p>
      <w:r>
        <w:t xml:space="preserve">(Speaker D)  Board. </w:t>
      </w:r>
    </w:p>
    <w:p>
      <w:r>
        <w:t xml:space="preserve">(Speaker C)  The city, though. </w:t>
      </w:r>
    </w:p>
    <w:p>
      <w:r>
        <w:t xml:space="preserve">(Speaker A)  Are your concerns about Tohoku Reserve or other areas? </w:t>
      </w:r>
    </w:p>
    <w:p>
      <w:r>
        <w:t xml:space="preserve">(Speaker C)  Actually, everybody except the Tohoku reside. I'm on the HOA for the Master. I do not speak for the Master association, of course, but we approached. From the Public Works Department, from the city, and they gave us instructions on how to do this. I personally don't understand why this was in the plans and it was never. Somebody dropped the ball here. And I'm not saying it's the cdd. I'm approaching the CDD because we need your help to make this a better, safer community. And, you know, they want us to have the HOA pay for the signs and enforce the regulations and stuff. Now, you guys are kind of the HOA part hoa and we have the hoa, which I'm going to approach them too. And we need to get you guys, the HOA and the city together. You need to come to an agreement because you guys are going to have to maintain these signs because you maintain the roadway. I know, I understand. You don't own the roads, so it's going to have to. You know, I discussed this with council, right, Kristen? </w:t>
      </w:r>
    </w:p>
    <w:p>
      <w:r>
        <w:t xml:space="preserve">(Speaker A)  That's right. Yeah. </w:t>
      </w:r>
    </w:p>
    <w:p>
      <w:r>
        <w:t xml:space="preserve">(Speaker E)  So he had explained that he did approach the city and expressed to them that there's a big safety issue caused by, you know, he attributes it to the lack of signage to indicate no parking on certain areas of the roadway. And the city, my understanding, responded to him that the HOA could enter into an agreement with the city in order for the HOA to pay for the signs and the posts for no parking and also the striping on the roadway. And as part of that agreement, the city would require the HOA to, To engage in the enforcement, pay for the enforcement of the no parking there. So he, I think, is trying to explore the option of is the CDD willing to take a look at what the city said and potentially look into, like, the feasibility of the CDD entering into that agreement with the city. Instead, I explained to him that the CDD's in general, under the law were permitted to impose parking and towing rules on roadway or facilities that the CDD owns. So we would not be able to pass a law or pass a rule like we could for the sections of the CDD roadway that we own stating, here's the parking rules and we're going to put, you know, striping or something like that. And then if you violate that, our enforcement mechanism is we're going to call a tow vendor. We wouldn't be able to do that here. The CDD may be able to enter into an agreement with the city and spend CDD fines to put striping on the roadway that the city owns and to pay for, you know, installation, the signpost and maintenance of those. </w:t>
      </w:r>
    </w:p>
    <w:p>
      <w:r>
        <w:t xml:space="preserve">(Speaker A)  I'm sorry, didn't mean to interrupt. I mean, since this is not an item on the agenda and this is public comment, period, you know, my suggestion would be either you place it on the agenda or deal with it under other business, or we take time between now and your next meeting, review whatever correspondence was received from the city so we can make an informed decision, have an informed discussion and place it on a future agenda. We could talk about it, but I don't know that I've not seen the emails from the city. And it's very unusual for. Well, it's not unusual. The cities are always trying to put off their responsibility on somebody else for enforcement of parking. But these are city streets. The city has. </w:t>
      </w:r>
    </w:p>
    <w:p>
      <w:r>
        <w:t xml:space="preserve">(Speaker B)  I don't know about that. It's Tokwa Preserve. </w:t>
      </w:r>
    </w:p>
    <w:p>
      <w:r>
        <w:t xml:space="preserve">(Speaker A)  He's talking. Yeah, the reserve is private. And that's why I asked that question, because his comment is related to the rest of the. These are city streets, which are city streets. </w:t>
      </w:r>
    </w:p>
    <w:p>
      <w:r>
        <w:t xml:space="preserve">(Speaker F)  The city inspects the street if it's not on. </w:t>
      </w:r>
    </w:p>
    <w:p>
      <w:r>
        <w:t xml:space="preserve">(Speaker D)  If it's on the plane. </w:t>
      </w:r>
    </w:p>
    <w:p>
      <w:r>
        <w:t xml:space="preserve">(Speaker A)  Yeah. If the striping and signage is not there, the city is the one that inspect CO or the C. There's also a signage plan. I'm pretty sure when the roads were constructed that indicates where every specific sign was to be. </w:t>
      </w:r>
    </w:p>
    <w:p>
      <w:r>
        <w:t xml:space="preserve">(Speaker B)  And, and, and bond. </w:t>
      </w:r>
    </w:p>
    <w:p>
      <w:r>
        <w:t xml:space="preserve">(Speaker F)  You'd have to review the plans that have the stamp on it. </w:t>
      </w:r>
    </w:p>
    <w:p>
      <w:r>
        <w:t xml:space="preserve">(Speaker B)  I think you need like. I agree with George. We got to review this before we come back with any decision. </w:t>
      </w:r>
    </w:p>
    <w:p>
      <w:r>
        <w:t xml:space="preserve">(Speaker C)  But I, I agree. </w:t>
      </w:r>
    </w:p>
    <w:p>
      <w:r>
        <w:t xml:space="preserve">(Speaker B)  But we're willing to look into what you've looked into to see if it's the same conclusion and see whose responsibility is what. </w:t>
      </w:r>
    </w:p>
    <w:p>
      <w:r>
        <w:t xml:space="preserve">(Speaker C)  And I want to bring this up to the Tohoku Masters Hoa thing which I am a member of. So I, you know, I want to pursue that and we want us to continue to pursue the city because basically everybody's pointing fingers at each other. </w:t>
      </w:r>
    </w:p>
    <w:p>
      <w:r>
        <w:t xml:space="preserve">(Speaker B)  You know the good part that's easy to resolve. The documents are there, the Platts are there, the construction plans are there. </w:t>
      </w:r>
    </w:p>
    <w:p>
      <w:r>
        <w:t xml:space="preserve">(Speaker C)  Well, this is all in the. </w:t>
      </w:r>
    </w:p>
    <w:p>
      <w:r>
        <w:t xml:space="preserve">(Speaker B)  It just. We just need to research to put the pieces together. </w:t>
      </w:r>
    </w:p>
    <w:p>
      <w:r>
        <w:t xml:space="preserve">(Speaker D)  Right. </w:t>
      </w:r>
    </w:p>
    <w:p>
      <w:r>
        <w:t xml:space="preserve">(Speaker B)  But you shouldn't be getting this because it should be very clear who's supposed. </w:t>
      </w:r>
    </w:p>
    <w:p>
      <w:r>
        <w:t xml:space="preserve">(Speaker A)  To do what or how. </w:t>
      </w:r>
    </w:p>
    <w:p>
      <w:r>
        <w:t xml:space="preserve">(Speaker C)  But I would appreciate if he would, you know, I don't expect an answer. I, I think his no review it. Blah blah. I just want to turn it up. </w:t>
      </w:r>
    </w:p>
    <w:p>
      <w:r>
        <w:t xml:space="preserve">(Speaker B)  You need some help understanding all of this. Understood. </w:t>
      </w:r>
    </w:p>
    <w:p>
      <w:r>
        <w:t xml:space="preserve">(Speaker C)  Okay. </w:t>
      </w:r>
    </w:p>
    <w:p>
      <w:r>
        <w:t xml:space="preserve">(Speaker A)  Thank you, dad. </w:t>
      </w:r>
    </w:p>
    <w:p>
      <w:r>
        <w:t xml:space="preserve">(Speaker E)  If you want to just forward me that email from the city then I can forward that to George. </w:t>
      </w:r>
    </w:p>
    <w:p>
      <w:r>
        <w:t xml:space="preserve">(Speaker B)  Okay. </w:t>
      </w:r>
    </w:p>
    <w:p>
      <w:r>
        <w:t xml:space="preserve">(Speaker E)  His review. </w:t>
      </w:r>
    </w:p>
    <w:p>
      <w:r>
        <w:t xml:space="preserve">(Speaker G)  All right. </w:t>
      </w:r>
    </w:p>
    <w:p>
      <w:r>
        <w:t xml:space="preserve">(Speaker A)  Any other comment? Yes, sir. </w:t>
      </w:r>
    </w:p>
    <w:p>
      <w:r>
        <w:t xml:space="preserve">(Speaker D)  One comment for a while. Does anyone know which when behind 18th Checkmarlo 1851 Spring Shout Circle. Behind us is those two open fields as you come into the reserve. Does anyone know what's going to. Is there any timetable for that? I, I know you probably don't know what I have to ask. </w:t>
      </w:r>
    </w:p>
    <w:p>
      <w:r>
        <w:t xml:space="preserve">(Speaker B)  Yes. </w:t>
      </w:r>
    </w:p>
    <w:p>
      <w:r>
        <w:t xml:space="preserve">(Speaker G)  So that. </w:t>
      </w:r>
    </w:p>
    <w:p>
      <w:r>
        <w:t xml:space="preserve">(Speaker B)  That is zoned for mixed use. </w:t>
      </w:r>
    </w:p>
    <w:p>
      <w:r>
        <w:t xml:space="preserve">(Speaker D)  Yes, it is. </w:t>
      </w:r>
    </w:p>
    <w:p>
      <w:r>
        <w:t xml:space="preserve">(Speaker B)  Right. </w:t>
      </w:r>
    </w:p>
    <w:p>
      <w:r>
        <w:t xml:space="preserve">(Speaker D)  But there's activity going on at times and everyone's closed mouth and it's, it's disturbing to the peace. I get that. I'm living in a new community and I'm fine with that. But just you wonder if there's a, a mechanism for going forward for anything there. </w:t>
      </w:r>
    </w:p>
    <w:p>
      <w:r>
        <w:t xml:space="preserve">(Speaker A)  That's all. </w:t>
      </w:r>
    </w:p>
    <w:p>
      <w:r>
        <w:t xml:space="preserve">(Speaker B)  Meaning that. Well, they have approved. We have approvals to be able to. </w:t>
      </w:r>
    </w:p>
    <w:p>
      <w:r>
        <w:t xml:space="preserve">(Speaker A)  Be speaking with his developer. </w:t>
      </w:r>
    </w:p>
    <w:p>
      <w:r>
        <w:t xml:space="preserve">(Speaker B)  There's approvals to be able to. To sell land in there for any sorts of type of commercial use apartments, those types of things. So as that becomes public, you will be be made aware of because everything else could be speculation. </w:t>
      </w:r>
    </w:p>
    <w:p>
      <w:r>
        <w:t xml:space="preserve">(Speaker G)  The other work is mainly maintenance. </w:t>
      </w:r>
    </w:p>
    <w:p>
      <w:r>
        <w:t xml:space="preserve">(Speaker D)  Mowing and maintenance. </w:t>
      </w:r>
    </w:p>
    <w:p>
      <w:r>
        <w:t xml:space="preserve">(Speaker G)  Yeah. </w:t>
      </w:r>
    </w:p>
    <w:p>
      <w:r>
        <w:t xml:space="preserve">(Speaker B)  As soon as there's something known which. </w:t>
      </w:r>
    </w:p>
    <w:p>
      <w:r>
        <w:t xml:space="preserve">(Speaker D)  Does affect us because there's a drainage issue, as you know, over there, which is being mitigated somewhat. But it, you know, I speak for my corner of the room reserve. That's why I'm here. And that whole thing P had come in and rerouted and regraded everybody, and it got, you know, better. But. </w:t>
      </w:r>
    </w:p>
    <w:p>
      <w:r>
        <w:t xml:space="preserve">(Speaker A)  That's really a developer question. </w:t>
      </w:r>
    </w:p>
    <w:p>
      <w:r>
        <w:t xml:space="preserve">(Speaker D)  I understand the answer. I just have to ask you. </w:t>
      </w:r>
    </w:p>
    <w:p>
      <w:r>
        <w:t xml:space="preserve">(Speaker B)  Yeah, that's not. For this form, basically. </w:t>
      </w:r>
    </w:p>
    <w:p>
      <w:r>
        <w:t xml:space="preserve">(Speaker A)  Yeah. </w:t>
      </w:r>
    </w:p>
    <w:p>
      <w:r>
        <w:t xml:space="preserve">(Speaker B)  Okay. </w:t>
      </w:r>
    </w:p>
    <w:p>
      <w:r>
        <w:t xml:space="preserve">(Speaker D)  Okay, thank you. </w:t>
      </w:r>
    </w:p>
    <w:p>
      <w:r>
        <w:t xml:space="preserve">(Speaker A)  I think the short answer is that there's no plans that are developed or permitted for public announcement at this point. </w:t>
      </w:r>
    </w:p>
    <w:p>
      <w:r>
        <w:t xml:space="preserve">(Speaker C)  At this point. </w:t>
      </w:r>
    </w:p>
    <w:p>
      <w:r>
        <w:t xml:space="preserve">(Speaker D)  Thank you. </w:t>
      </w:r>
    </w:p>
    <w:p>
      <w:r>
        <w:t xml:space="preserve">(Speaker B)  And as soon as you were able to know, and it's solid and people want to know, we get it. But anything between something very real versus theoretical is not what the rumor. </w:t>
      </w:r>
    </w:p>
    <w:p>
      <w:r>
        <w:t xml:space="preserve">(Speaker A)  Any other public comments? Okay. Thank you for your comments. We'll move on then to item three, which is approval of your board minutes from December 3rd. Did the board have any comments or corrections to those minutes? </w:t>
      </w:r>
    </w:p>
    <w:p>
      <w:r>
        <w:t xml:space="preserve">(Speaker G)  No. </w:t>
      </w:r>
    </w:p>
    <w:p>
      <w:r>
        <w:t xml:space="preserve">(Speaker B)  No. </w:t>
      </w:r>
    </w:p>
    <w:p>
      <w:r>
        <w:t xml:space="preserve">(Speaker A)  Is there a motion to approve them? </w:t>
      </w:r>
    </w:p>
    <w:p>
      <w:r>
        <w:t xml:space="preserve">(Speaker G)  Motion to approve. </w:t>
      </w:r>
    </w:p>
    <w:p>
      <w:r>
        <w:t xml:space="preserve">(Speaker A)  Is there a second? Second. All in favor? </w:t>
      </w:r>
    </w:p>
    <w:p>
      <w:r>
        <w:t xml:space="preserve">(Speaker B)  Aye. </w:t>
      </w:r>
    </w:p>
    <w:p>
      <w:r>
        <w:t xml:space="preserve">(Speaker A)  Aye. Okay. Motion passes unanimously. Item 4 is Request for Quick Claim Deed from CDD to City of St. Cloud regarding the fire station. </w:t>
      </w:r>
    </w:p>
    <w:p>
      <w:r>
        <w:t xml:space="preserve">(Speaker E)  Okay. </w:t>
      </w:r>
    </w:p>
    <w:p>
      <w:r>
        <w:t xml:space="preserve">(Speaker C)  All right. </w:t>
      </w:r>
    </w:p>
    <w:p>
      <w:r>
        <w:t xml:space="preserve">(Speaker E)  Good morning, board. So I'll just take the next 2, 4, and 5 at ones because they're related. So the CDD was approached in order to release its interest in a parcel that has been approved for the construction of the fire station. So the way that we would do that, the mechanism that we would do that is through a quitclaim deed. And I. So basically, the CDD did have an interest in a portion of the. What's now the fire station. What's the property that has been approved to be the fire station. And the fire station is requesting that the CDD release their interest in that. So what I always do, I went right to the licensed CDD engineer and he reviewed it, and he basically said he can confirm that the fire station plans have been approved and are in the process of being constructed and that the pond, the CDD's pond, has already been reconfigured to fit the existing CDD contract. And therefore he has no objection to the first request. And on the second request, he explained that there was. There is a drainage pipe leading to the pond that runs across the south sliver. Of that tract, but that the plat already accommodates that easement, and there's already an easement in there. So likewise, he has no objection to the second request. So basically, what we would be looking for from the board today, what I would recommend, if the board is comfortable with proceeding, is a motion to approve, subject to staff sign up. We'll have the engineer sign a certificate basically affirming all of that, that he has no objection, that this is consistent with the plan, the future plans for the cdd. And then we'll have the quick claim deed. We will take a quick look at the title work to make sure everything is sound there, and there's no issues for the CD in that regard. So if you have any questions, I can try to answer them or. I know Stephen's on the line, too. He can provide backup if you'd like. Otherwise, we're just looking for a motion to approve this request. 4 and 5, subject to staff sign off. </w:t>
      </w:r>
    </w:p>
    <w:p>
      <w:r>
        <w:t xml:space="preserve">(Speaker B)  Motion to approve. </w:t>
      </w:r>
    </w:p>
    <w:p>
      <w:r>
        <w:t xml:space="preserve">(Speaker D)  Second. </w:t>
      </w:r>
    </w:p>
    <w:p>
      <w:r>
        <w:t xml:space="preserve">(Speaker A)  All in favor? </w:t>
      </w:r>
    </w:p>
    <w:p>
      <w:r>
        <w:t xml:space="preserve">(Speaker B)  Aye. </w:t>
      </w:r>
    </w:p>
    <w:p>
      <w:r>
        <w:t xml:space="preserve">(Speaker C)  Aye. </w:t>
      </w:r>
    </w:p>
    <w:p>
      <w:r>
        <w:t xml:space="preserve">(Speaker A)  Okay. Motion passes unanimously. Resolution 2026 04, ratifying the Phase 8 stormwater system conveyances. </w:t>
      </w:r>
    </w:p>
    <w:p>
      <w:r>
        <w:t xml:space="preserve">(Speaker E)  Yes. Okay. And on this request. So this is just our standard resolution. Proven storm water system conveyance. Once the developers finalize the construction of something like the master stormwater system that is planned to be owned and maintained by the cdd, the CDD accepts that by conveyance documents. So bill of sale, owner's affidavit, agreement regarding taxes, certificate of district engineer confirming that there's no objection, that everything has been constructed in accordance with with the rules, regulations, codes, etc. And that this conveyance is consistent with the development plans for the cdd. All of that has been met, and those things have been certified already. So we're just seeking ratification of the conveyance documents for the Phase 8A stormwater system to the CDD from the developer, Pulte Homes. We just need a motion to approve. </w:t>
      </w:r>
    </w:p>
    <w:p>
      <w:r>
        <w:t xml:space="preserve">(Speaker A)  Is there a motion to approve the resolution? </w:t>
      </w:r>
    </w:p>
    <w:p>
      <w:r>
        <w:t xml:space="preserve">(Speaker B)  Motion approved. </w:t>
      </w:r>
    </w:p>
    <w:p>
      <w:r>
        <w:t xml:space="preserve">(Speaker G)  Second. </w:t>
      </w:r>
    </w:p>
    <w:p>
      <w:r>
        <w:t xml:space="preserve">(Speaker A)  All in favor? Motion passes unanimously. Item seven is presentation of the series 2022 and 2024 arbitrage rebate reports. The district's required to demonstrate they're not earning more interest than they're paying by the irs. You've engaged amtech to perform these calculations. You have two bond issues that this report is for. You can see that series 2022 bonds, there's a negative rebateable arbitrage of basically $54,000. And then the series 2024, there's a negative rebateable Arbitrage of 51,400, 500. I'm just rounding on both of those numbers. Any questions on the reports? If not, is there a motion to accept them? </w:t>
      </w:r>
    </w:p>
    <w:p>
      <w:r>
        <w:t xml:space="preserve">(Speaker B)  Motion accept. </w:t>
      </w:r>
    </w:p>
    <w:p>
      <w:r>
        <w:t xml:space="preserve">(Speaker G)  Second. </w:t>
      </w:r>
    </w:p>
    <w:p>
      <w:r>
        <w:t xml:space="preserve">(Speaker A)  All in favor? </w:t>
      </w:r>
    </w:p>
    <w:p>
      <w:r>
        <w:t xml:space="preserve">(Speaker B)  Aye. </w:t>
      </w:r>
    </w:p>
    <w:p>
      <w:r>
        <w:t xml:space="preserve">(Speaker C)  Aye. </w:t>
      </w:r>
    </w:p>
    <w:p>
      <w:r>
        <w:t xml:space="preserve">(Speaker A)  Motion passes unanimously. Item eight is ratification of the data sharing and usage agreement with the property appraiser. The CDD is a government entity, is afforded the ability to use the annual tax bill as the collection method for your O and M and debt assessments. And to do that, we're required to enter into certain agreements with the county. This particular agreement is something you approve annually. And it just. It came up as a result. It came up a few years ago as a result of the legislature imposing some penalties on the release of confidential information. So the property appraisers around the state have all taken the practice of requiring this agreement, which basically says to the extent they provide us any information that should not be disclosed, that we won't disclose it. And certain individuals, law enforcement officers, other folks, their information, if they request it, is protected. And that's really what this is addressing. So this is something you've approved in the past. It's the standard agreement. If there's any questions, we can discuss it. If not, I'd ask for a motion to ratify. </w:t>
      </w:r>
    </w:p>
    <w:p>
      <w:r>
        <w:t xml:space="preserve">(Speaker B)  Motion to ratify. </w:t>
      </w:r>
    </w:p>
    <w:p>
      <w:r>
        <w:t xml:space="preserve">(Speaker A)  Second. All in favor? </w:t>
      </w:r>
    </w:p>
    <w:p>
      <w:r>
        <w:t xml:space="preserve">(Speaker B)  Aye. </w:t>
      </w:r>
    </w:p>
    <w:p>
      <w:r>
        <w:t xml:space="preserve">(Speaker A)  Motion passes unanimously. Staff reports. Kristen. </w:t>
      </w:r>
    </w:p>
    <w:p>
      <w:r>
        <w:t xml:space="preserve">(Speaker E)  Okay. I don't have anything else for the board today. </w:t>
      </w:r>
    </w:p>
    <w:p>
      <w:r>
        <w:t xml:space="preserve">(Speaker A)  Steve. Anything from the district engineer? </w:t>
      </w:r>
    </w:p>
    <w:p>
      <w:r>
        <w:t xml:space="preserve">(Speaker F)  Yeah, I went out with Alan yesterday. </w:t>
      </w:r>
    </w:p>
    <w:p>
      <w:r>
        <w:t xml:space="preserve">(Speaker D)  We just looked at all the CDD. </w:t>
      </w:r>
    </w:p>
    <w:p>
      <w:r>
        <w:t xml:space="preserve">(Speaker B)  Owned areas, and I'm just working on the map just to be clearly defined, all the CDD responsible areas, just for. </w:t>
      </w:r>
    </w:p>
    <w:p>
      <w:r>
        <w:t xml:space="preserve">(Speaker D)  An easy map to show the CDD O&amp;M responsibilities. </w:t>
      </w:r>
    </w:p>
    <w:p>
      <w:r>
        <w:t xml:space="preserve">(Speaker A)  And one of the main reasons Alan is working with Steve on that is because we intend to bid out the landscaping maintenance this spring going into the budget year for next fiscal year. So in order to do that, we want to make sure we have a good map that identifies all the CDD maintenance. </w:t>
      </w:r>
    </w:p>
    <w:p>
      <w:r>
        <w:t xml:space="preserve">(Speaker C)  Yeah. </w:t>
      </w:r>
    </w:p>
    <w:p>
      <w:r>
        <w:t xml:space="preserve">(Speaker B)  Smart. </w:t>
      </w:r>
    </w:p>
    <w:p>
      <w:r>
        <w:t xml:space="preserve">(Speaker A)  So you've got areas the CDD maintains that it owns, and you also have areas the CDD maintains that other government entities own, and this map will identify that as well. All right. Field manager's report. Allen? </w:t>
      </w:r>
    </w:p>
    <w:p>
      <w:r>
        <w:t xml:space="preserve">(Speaker F)  Yeah. Thank you. So, as you know, we had a. </w:t>
      </w:r>
    </w:p>
    <w:p>
      <w:r>
        <w:t xml:space="preserve">(Speaker A)  Little bit of cold weather blow through here recently. </w:t>
      </w:r>
    </w:p>
    <w:p>
      <w:r>
        <w:t xml:space="preserve">(Speaker F)  Steps were taken to wrap the backflows and insulation. You probably saw the cotton candy around them here at the building, as well as the 4C amenity. I know Marcia was on site to open up a faucet for 24 hours during that freeze time and then come back and Safe that off. And I think I have Cooper with United Land. He's our landscape account manager. They took steps to isolate all our irrigation to make sure that we had everything off. So that went pretty well. I didn't see anything significantly in the damage. United Land sent us an email basically outlining the observations that they saw after the freeze, which was some of our soft tissue plants. Firebush, arbicola, gold mound, crotons, flora, petalum. Some of our perennials like lantana and blue day and fern took some hits similar with our tropical shrubs and palms. One of the recommendation, and I've heard this from through not only our landscape provider but others as well as the director of Lucas Nursery out in Oviedo, basically don't touch your plants for four to six weeks. So just leave them alone. See how they respond. Palm trees are kind of unique. I learned that if they're shooting up new growth, if it's stiff and hardy, there's a good chance your palm's going to make it. If it's soft and mushy, it's probably gone and we'll have to reevaluate that. You know, in the four to six week time frame we, our turf did sustain some frost damage. The Zoysian St. Augustine. Again, we're going to wait for the warmer weather. We're going to see how things respond and we'll continue to work for it. So you'll probably see it, you probably have it at your house, maybe you don't. But if you see some of the brown stuff out here, please know that we're on it and United Land Services is on it as well. We'll follow those recommendations. So we're not going to mess with anything for the time being. We had a pre walk of the 4C amenity. There were some items that needed to be corrected. It looked like those items for the most part had been taken care of. Most recently we had a pump that was down. They fixed the pump battery for the handicap lift access to the building. We hope to get the Internet established soon and be able to go ahead and open that amenity as quickly as possible. </w:t>
      </w:r>
    </w:p>
    <w:p>
      <w:r>
        <w:t xml:space="preserve">(Speaker A)  But we're real close. </w:t>
      </w:r>
    </w:p>
    <w:p>
      <w:r>
        <w:t xml:space="preserve">(Speaker F)  Pulte has been removing mechanically all the vegetation around pond 27, which is in phase eight. If you don't know, that's the real long pond and it's basically our master discharge system for the stormwater system here in the community. And we'll be looking to probably do a walkthrough with them relatively quickly once they're done and then assume the Maintenance of not only the landscaping around the pond, but there's actually two ponds but around that pond and start the aquatic maintenance as well. Phase 5 pond reserve. You know, we've had some concerns with that over the years. We did have Sepro out Applied Aquatic brought out the rep, they did a bunch of chemical analysis. I have the report. I can't pronounce half the words on, but Telly Smith with Applied Aquatical attending the next meeting. And we also have recommendations for maintenance going forward. So basically what I saw from the report is we got a bunch of fertilizer nutrients getting into that pond and that's creating the problem. So we don't know if that's coming from over fertilizing the homes. As you know, it all washes off the yard, it goes through the stormwater drains and ends up in your pond creating a problem. But they do have a recommendation going forward for chemically treating that pond and trying to get that under control. Steven Saha, the engineer, did discuss our ride through yesterday and George kind of elaborated as to why I have a walk tomorrow with Lennar Homes. As you know, there were some landscape enhancements done on the median on Tahoka Boulevard. Phase six, those improvements are complete as far as the new landscaping goes and I'm walking with them tomorrow for a turnover. We'll see how that works out with the result of the recent freeze. So, and then one thing George mentioned was the budget. As you know, we're going to be doing the budget here in a few months. So we're working on, you know, any other requests that receive pickleball, some other things to try to price and see how it fits in the budget for the Tohoku community. Pickleball, if approved, would go right here. </w:t>
      </w:r>
    </w:p>
    <w:p>
      <w:r>
        <w:t xml:space="preserve">(Speaker A)  Behind the tennis court. </w:t>
      </w:r>
    </w:p>
    <w:p>
      <w:r>
        <w:t xml:space="preserve">(Speaker F)  So other than that, I think we fared pretty well as far as the freeze goes and we'll continue to monitor that. And thanks to the Amenity staff here. </w:t>
      </w:r>
    </w:p>
    <w:p>
      <w:r>
        <w:t xml:space="preserve">(Speaker A)  For all their hard work and effort. </w:t>
      </w:r>
    </w:p>
    <w:p>
      <w:r>
        <w:t xml:space="preserve">(Speaker F)  As well as United Land and helping us prepare pre and post freeze. So I can try to answer any questions. That's all I have at this time. </w:t>
      </w:r>
    </w:p>
    <w:p>
      <w:r>
        <w:t xml:space="preserve">(Speaker G)  Alan, so I got two questions for you. One, we only have, I guess, one fountain which is on that phase there on phase 8C. Is polte planning to put another fountain. </w:t>
      </w:r>
    </w:p>
    <w:p>
      <w:r>
        <w:t xml:space="preserve">(Speaker F)  In there or anything for another fountain? It's my understanding the pond you're referring to is in Phase 4C and that's Pond 18 and I was told that was a requirement by the City of Saint Cloud. That's not anything the CDD requested. I know that we've had. </w:t>
      </w:r>
    </w:p>
    <w:p>
      <w:r>
        <w:t xml:space="preserve">(Speaker A)  We actually tried to. </w:t>
      </w:r>
    </w:p>
    <w:p>
      <w:r>
        <w:t xml:space="preserve">(Speaker F)  I'm sorry, George. </w:t>
      </w:r>
    </w:p>
    <w:p>
      <w:r>
        <w:t xml:space="preserve">(Speaker A)  We actually tried to request it be removed just because we didn't want one P with one pit. </w:t>
      </w:r>
    </w:p>
    <w:p>
      <w:r>
        <w:t xml:space="preserve">(Speaker F)  But the fountain's working. You know, it comes on around 8:30 in the morning. </w:t>
      </w:r>
    </w:p>
    <w:p>
      <w:r>
        <w:t xml:space="preserve">(Speaker G)  No, no, it does work because I see that every day from my window. </w:t>
      </w:r>
    </w:p>
    <w:p>
      <w:r>
        <w:t xml:space="preserve">(Speaker F)  We gotta take that out. You get privileged there. So we're gonna shut it off now. We'll run it between midnight and six when you're removing. </w:t>
      </w:r>
    </w:p>
    <w:p>
      <w:r>
        <w:t xml:space="preserve">(Speaker G)  Second question. I do have on a picture. Pickleball. Definitely. We need to look at that because I hear more and more pickleball is getting very popular. So I think if, like we talked about a couple of meetings, ego, if we can use that space behind that tennis court, that would be good. I think budgeting wise, we need to see how much it is going to cost. </w:t>
      </w:r>
    </w:p>
    <w:p>
      <w:r>
        <w:t xml:space="preserve">(Speaker F)  Yeah, we've already reached out to 90 company, which I believe did the Tohoku Reserve one. I haven't heard back from those folks yet, but we're going to stay on them, try to get them out here. I know we have another source. Varsity courts. They kind of went. I don't even know if they're still working. They have a phone. It says varsity courts, but nobody's answering the phone. </w:t>
      </w:r>
    </w:p>
    <w:p>
      <w:r>
        <w:t xml:space="preserve">(Speaker G)  There's another company out of Sarasota if you need that information. I can get that to George. So you can use them all. </w:t>
      </w:r>
    </w:p>
    <w:p>
      <w:r>
        <w:t xml:space="preserve">(Speaker F)  That'd be great. Yeah. And you know, I work with Chris too, because I know Chris is the HOA guy from over there to try to get somebody. But we're already working on that. I know Marcia had a request for a basketball court too. </w:t>
      </w:r>
    </w:p>
    <w:p>
      <w:r>
        <w:t xml:space="preserve">(Speaker G)  So we'll see if very soon we're gonna have a sports conference in the back. Baseball and football. </w:t>
      </w:r>
    </w:p>
    <w:p>
      <w:r>
        <w:t xml:space="preserve">(Speaker F)  I'm not a fan of basketball. Unless you can privatize him with me. </w:t>
      </w:r>
    </w:p>
    <w:p>
      <w:r>
        <w:t xml:space="preserve">(Speaker A)  Definitely don't want to blame you. </w:t>
      </w:r>
    </w:p>
    <w:p>
      <w:r>
        <w:t xml:space="preserve">(Speaker F)  Anyway, thank you. And we are working on that. </w:t>
      </w:r>
    </w:p>
    <w:p>
      <w:r>
        <w:t xml:space="preserve">(Speaker G)  Thanks. </w:t>
      </w:r>
    </w:p>
    <w:p>
      <w:r>
        <w:t xml:space="preserve">(Speaker F)  And I'm glad you enjoy the fountain. </w:t>
      </w:r>
    </w:p>
    <w:p>
      <w:r>
        <w:t xml:space="preserve">(Speaker G)  Every day when I walk from my office, I actually look at it. Man, that's great. That's the only fountain they got. Good. </w:t>
      </w:r>
    </w:p>
    <w:p>
      <w:r>
        <w:t xml:space="preserve">(Speaker A)  All right. Anything else for Alan? Amenity manager's report. </w:t>
      </w:r>
    </w:p>
    <w:p>
      <w:r>
        <w:t xml:space="preserve">(Speaker H)  Yes, Good morning. So the agenda package did include the amenity report which includes the summary of rentals, usage and defense. I did want to report on the assumed by event. We had a very successful over 30 participants. We had this whole side of the parkula for complimentary. </w:t>
      </w:r>
    </w:p>
    <w:p>
      <w:r>
        <w:t xml:space="preserve">(Speaker A)  So we're going to go ahead and. </w:t>
      </w:r>
    </w:p>
    <w:p>
      <w:r>
        <w:t xml:space="preserve">(Speaker H)  Do it again in February just Try to get more people out to see if that's something we want to do on a regular basis. Everything is functioning. </w:t>
      </w:r>
    </w:p>
    <w:p>
      <w:r>
        <w:t xml:space="preserve">(Speaker A)  Good. Any questions for Marcia? District manager's report. You have approval of the check register in your agenda. Were there any comments or questions on that? It's from November 23rd through January 25th. It totals $2,353,717. A majority of these of that amount is moving money either to the investment account or to the trustee for debt service. Any questions on the check register? </w:t>
      </w:r>
    </w:p>
    <w:p>
      <w:r>
        <w:t xml:space="preserve">(Speaker G)  No. </w:t>
      </w:r>
    </w:p>
    <w:p>
      <w:r>
        <w:t xml:space="preserve">(Speaker A)  Is there a motion to approve it? </w:t>
      </w:r>
    </w:p>
    <w:p>
      <w:r>
        <w:t xml:space="preserve">(Speaker B)  Motion approved. </w:t>
      </w:r>
    </w:p>
    <w:p>
      <w:r>
        <w:t xml:space="preserve">(Speaker G)  Second. </w:t>
      </w:r>
    </w:p>
    <w:p>
      <w:r>
        <w:t xml:space="preserve">(Speaker A)  All in favor? </w:t>
      </w:r>
    </w:p>
    <w:p>
      <w:r>
        <w:t xml:space="preserve">(Speaker D)  Aye. </w:t>
      </w:r>
    </w:p>
    <w:p>
      <w:r>
        <w:t xml:space="preserve">(Speaker A)  Motion passes unanimously. You also have the unaudited financial statements through December 31st. This includes the combined balance sheet which shows your general fund, your debt service fund, your capital project funds and your capital reserve fund. And then you have the statement of revenue and expenditures for each fund as well as a month to month revenue and expenditure schedule for your general fund. Were there any questions on the financials? </w:t>
      </w:r>
    </w:p>
    <w:p>
      <w:r>
        <w:t xml:space="preserve">(Speaker G)  No. </w:t>
      </w:r>
    </w:p>
    <w:p>
      <w:r>
        <w:t xml:space="preserve">(Speaker A)  Okay. Hearing? None. Is there any other business I know? Based on public comment, we'll plan to place a discussion of the street parking issue on the next agenda and research that in advance. We intend to. Hopefully at the March meeting, we'll bring back NRFP for landscape maintenance. That will allow us to issue that and get the results of that back to be able to incorporate that into the proposed budget, which will either be at your April or your May meeting. So the budget is a two step process, as you recall. You approve a proposed budget in the spring, which is really the start of the process, and then you set the hearing. Typically it would be in August for final adoption. So we'll be starting that soon. There's something else I wanted to mention. The board composition. As the board's aware, initially all five board members are elected by landowner election. And then that after certain thresholds are met under the statutes, those seats begin to transition. So two seats transition to general election and those are the seats that Mr. Crescy and Mr. Knight occupy. And then there'll be two additional seats that will transition in November, have something on a future agenda with the information on that as far as how people that are interested would qualify. It's handled by the supervisor of elections. Once it transitioned to general election, we just advise the supervisor of elections of which seats will be transitioning and then they. They handle it from there. All right. Ask a question. </w:t>
      </w:r>
    </w:p>
    <w:p>
      <w:r>
        <w:t xml:space="preserve">(Speaker C)  How many seats are on the fold? </w:t>
      </w:r>
    </w:p>
    <w:p>
      <w:r>
        <w:t xml:space="preserve">(Speaker A)  There's five. </w:t>
      </w:r>
    </w:p>
    <w:p>
      <w:r>
        <w:t xml:space="preserve">(Speaker C)  Five. Okay. </w:t>
      </w:r>
    </w:p>
    <w:p>
      <w:r>
        <w:t xml:space="preserve">(Speaker A)  Okay. Any other comments or questions? </w:t>
      </w:r>
    </w:p>
    <w:p>
      <w:r>
        <w:t xml:space="preserve">(Speaker B)  No. </w:t>
      </w:r>
    </w:p>
    <w:p>
      <w:r>
        <w:t xml:space="preserve">(Speaker A)  Okay. If not, is there a motion to. </w:t>
      </w:r>
    </w:p>
    <w:p>
      <w:r>
        <w:t xml:space="preserve">(Speaker B)  Adjourn motion to adjourn. </w:t>
      </w:r>
    </w:p>
    <w:p>
      <w:r>
        <w:t xml:space="preserve">(Speaker A)  Second all in favor?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